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E2" w:rsidRDefault="00D01CE2" w:rsidP="00D01CE2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CALL FOR NOMINATIONS FOR PARENT GOVERNOR VACANCY</w:t>
      </w:r>
    </w:p>
    <w:p w:rsidR="00F9442D" w:rsidRPr="00F9442D" w:rsidRDefault="00320369" w:rsidP="00EC387C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F9442D">
        <w:rPr>
          <w:rFonts w:asciiTheme="minorHAnsi" w:hAnsiTheme="minorHAnsi" w:cstheme="minorHAnsi"/>
          <w:color w:val="auto"/>
          <w:sz w:val="24"/>
          <w:szCs w:val="24"/>
        </w:rPr>
        <w:t>As a parent you know Trythall</w:t>
      </w:r>
      <w:r w:rsidR="00F9442D" w:rsidRPr="00F9442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9442D">
        <w:rPr>
          <w:rFonts w:asciiTheme="minorHAnsi" w:hAnsiTheme="minorHAnsi" w:cstheme="minorHAnsi"/>
          <w:color w:val="auto"/>
          <w:sz w:val="24"/>
          <w:szCs w:val="24"/>
        </w:rPr>
        <w:t xml:space="preserve">is a unique and special place. How would you like to play a key role in shaping the future of our school and ensuring that every child, regardless of background or ability, </w:t>
      </w:r>
      <w:r w:rsidR="00F9442D" w:rsidRPr="00F9442D">
        <w:rPr>
          <w:rFonts w:asciiTheme="minorHAnsi" w:hAnsiTheme="minorHAnsi" w:cstheme="minorHAnsi"/>
          <w:color w:val="auto"/>
          <w:sz w:val="24"/>
          <w:szCs w:val="24"/>
        </w:rPr>
        <w:t xml:space="preserve">reaches their potential through a genuinely creative and exciting curriculum? </w:t>
      </w:r>
    </w:p>
    <w:p w:rsidR="00D01CE2" w:rsidRDefault="00D01CE2">
      <w:pPr>
        <w:rPr>
          <w:b/>
        </w:rPr>
      </w:pPr>
    </w:p>
    <w:p w:rsidR="00CF35BF" w:rsidRPr="00F9442D" w:rsidRDefault="00F9442D">
      <w:pPr>
        <w:rPr>
          <w:b/>
        </w:rPr>
      </w:pPr>
      <w:proofErr w:type="gramStart"/>
      <w:r w:rsidRPr="00F9442D">
        <w:rPr>
          <w:b/>
        </w:rPr>
        <w:t>The  Governing</w:t>
      </w:r>
      <w:proofErr w:type="gramEnd"/>
      <w:r w:rsidRPr="00F9442D">
        <w:rPr>
          <w:b/>
        </w:rPr>
        <w:t xml:space="preserve"> Body of Trythall School currently has a vacancy for a Parent Governor, and is inviting nominations. </w:t>
      </w:r>
      <w:r w:rsidR="00CF35BF" w:rsidRPr="00F9442D">
        <w:rPr>
          <w:b/>
        </w:rPr>
        <w:t>Would you – or someone you know – be interested in</w:t>
      </w:r>
      <w:r w:rsidR="00DC7C72" w:rsidRPr="00F9442D">
        <w:rPr>
          <w:b/>
        </w:rPr>
        <w:t xml:space="preserve"> </w:t>
      </w:r>
      <w:r w:rsidR="00B032AA" w:rsidRPr="00F9442D">
        <w:rPr>
          <w:b/>
        </w:rPr>
        <w:t xml:space="preserve">standing for election </w:t>
      </w:r>
      <w:r w:rsidR="007B5411" w:rsidRPr="00F9442D">
        <w:rPr>
          <w:b/>
        </w:rPr>
        <w:t>for this</w:t>
      </w:r>
      <w:r w:rsidR="00CF35BF" w:rsidRPr="00F9442D">
        <w:rPr>
          <w:b/>
        </w:rPr>
        <w:t xml:space="preserve"> </w:t>
      </w:r>
      <w:r w:rsidR="009C2318" w:rsidRPr="00F9442D">
        <w:rPr>
          <w:b/>
        </w:rPr>
        <w:t>challenging</w:t>
      </w:r>
      <w:r w:rsidR="007B5411" w:rsidRPr="00F9442D">
        <w:rPr>
          <w:b/>
        </w:rPr>
        <w:t xml:space="preserve"> but rewarding role</w:t>
      </w:r>
      <w:r w:rsidR="00CF35BF" w:rsidRPr="00F9442D">
        <w:rPr>
          <w:b/>
        </w:rPr>
        <w:t>?</w:t>
      </w:r>
      <w:r w:rsidR="00CF35BF" w:rsidRPr="00F9442D">
        <w:t xml:space="preserve"> </w:t>
      </w:r>
      <w:r w:rsidR="00CE474D" w:rsidRPr="00F9442D">
        <w:t xml:space="preserve"> </w:t>
      </w:r>
    </w:p>
    <w:p w:rsidR="00CE474D" w:rsidRDefault="00CE474D" w:rsidP="00CE474D">
      <w:r w:rsidRPr="00CE474D">
        <w:t xml:space="preserve">To be eligible you have to be a parent, carer, or have parental responsibility for a </w:t>
      </w:r>
      <w:r w:rsidRPr="00436988">
        <w:rPr>
          <w:b/>
        </w:rPr>
        <w:t>current</w:t>
      </w:r>
      <w:r w:rsidRPr="00CE474D">
        <w:t xml:space="preserve"> </w:t>
      </w:r>
      <w:r w:rsidR="007B5411">
        <w:t xml:space="preserve">pupil </w:t>
      </w:r>
      <w:r w:rsidR="00436988">
        <w:t>at</w:t>
      </w:r>
      <w:r w:rsidR="007B5411">
        <w:t xml:space="preserve"> </w:t>
      </w:r>
      <w:r w:rsidR="00B86686">
        <w:t>Trythall</w:t>
      </w:r>
      <w:r w:rsidR="007B5411">
        <w:t xml:space="preserve"> School (including nursery and Early Years)</w:t>
      </w:r>
      <w:r w:rsidR="00F9442D">
        <w:t>.</w:t>
      </w:r>
      <w:r w:rsidRPr="00CE474D">
        <w:t xml:space="preserve"> </w:t>
      </w:r>
      <w:r w:rsidR="00436988">
        <w:t xml:space="preserve"> </w:t>
      </w:r>
      <w:r w:rsidR="009D611C">
        <w:t>You can nominate yourself or someone else (with their consent!) by completing a nomination form.</w:t>
      </w:r>
    </w:p>
    <w:p w:rsidR="006D3C71" w:rsidRDefault="006D3C71" w:rsidP="00CE474D">
      <w:r>
        <w:t xml:space="preserve">Governors are appointed </w:t>
      </w:r>
      <w:r w:rsidR="00D01CE2">
        <w:t>for a 4-year term. As a Parent G</w:t>
      </w:r>
      <w:r>
        <w:t xml:space="preserve">overnor, if your child leaves the school within this period you would be able to continue as a </w:t>
      </w:r>
      <w:r w:rsidR="00D01CE2">
        <w:t>G</w:t>
      </w:r>
      <w:r>
        <w:t xml:space="preserve">overnor until the end of the 4-year term. </w:t>
      </w:r>
    </w:p>
    <w:p w:rsidR="009D611C" w:rsidRDefault="009D611C" w:rsidP="00CE474D">
      <w:r>
        <w:t xml:space="preserve">If more than 2 nominations are received, an election will be held in which all parents of </w:t>
      </w:r>
      <w:r w:rsidR="007B5411">
        <w:t>pupils</w:t>
      </w:r>
      <w:r>
        <w:t xml:space="preserve"> at the school are eligible to vote.  </w:t>
      </w:r>
    </w:p>
    <w:p w:rsidR="006D3C71" w:rsidRDefault="006D3C71">
      <w:pPr>
        <w:rPr>
          <w:b/>
        </w:rPr>
      </w:pPr>
      <w:r w:rsidRPr="006D3C71">
        <w:rPr>
          <w:b/>
        </w:rPr>
        <w:t>WHAT DO SCHOOL GOVERNORS DO?</w:t>
      </w:r>
    </w:p>
    <w:p w:rsidR="00495388" w:rsidRDefault="00170FA5" w:rsidP="006D3C71">
      <w:r>
        <w:t xml:space="preserve">The Governing Body is responsible for </w:t>
      </w:r>
      <w:r w:rsidR="00993AEC">
        <w:t>setting the</w:t>
      </w:r>
      <w:r>
        <w:t xml:space="preserve"> strategic direction</w:t>
      </w:r>
      <w:r w:rsidR="00993AEC">
        <w:t xml:space="preserve"> and priorities</w:t>
      </w:r>
      <w:r>
        <w:t xml:space="preserve"> of the school, not its day to day </w:t>
      </w:r>
      <w:r w:rsidR="00F9442D">
        <w:t>running</w:t>
      </w:r>
      <w:r>
        <w:t xml:space="preserve">. </w:t>
      </w:r>
      <w:r w:rsidR="006D3C71" w:rsidRPr="00170FA5">
        <w:t xml:space="preserve">As a member of the Governing Body you would be involved in developing </w:t>
      </w:r>
      <w:r w:rsidRPr="00170FA5">
        <w:t xml:space="preserve">the </w:t>
      </w:r>
      <w:r w:rsidR="006D3C71" w:rsidRPr="00170FA5">
        <w:t>vis</w:t>
      </w:r>
      <w:r w:rsidRPr="00170FA5">
        <w:t xml:space="preserve">ion and strategy for the school; </w:t>
      </w:r>
      <w:r w:rsidR="006D3C71" w:rsidRPr="00170FA5">
        <w:t xml:space="preserve">overseeing </w:t>
      </w:r>
      <w:r w:rsidR="00495388">
        <w:t>its</w:t>
      </w:r>
      <w:r w:rsidR="006D3C71" w:rsidRPr="00170FA5">
        <w:t xml:space="preserve"> financial performance </w:t>
      </w:r>
      <w:r w:rsidRPr="00170FA5">
        <w:t>and</w:t>
      </w:r>
      <w:r w:rsidR="006D3C71" w:rsidRPr="00170FA5">
        <w:t xml:space="preserve"> making sure its money is well spent</w:t>
      </w:r>
      <w:r w:rsidRPr="00170FA5">
        <w:t xml:space="preserve">; </w:t>
      </w:r>
      <w:r w:rsidR="006D3C71" w:rsidRPr="00170FA5">
        <w:t xml:space="preserve">holding school leaders to account to ensure that every </w:t>
      </w:r>
      <w:r w:rsidRPr="00170FA5">
        <w:t>child</w:t>
      </w:r>
      <w:r w:rsidR="006D3C71" w:rsidRPr="00170FA5">
        <w:t xml:space="preserve"> has the best possible education</w:t>
      </w:r>
      <w:r w:rsidRPr="00170FA5">
        <w:t xml:space="preserve">; </w:t>
      </w:r>
      <w:r w:rsidR="00320369">
        <w:t xml:space="preserve">offer a parental perspective on issues being discussed; </w:t>
      </w:r>
      <w:r>
        <w:t xml:space="preserve">and </w:t>
      </w:r>
      <w:r w:rsidR="006D3C71" w:rsidRPr="00170FA5">
        <w:t>engaging with pupils, staff, parents and the school community to understand their views</w:t>
      </w:r>
      <w:r w:rsidRPr="00170FA5">
        <w:t>.</w:t>
      </w:r>
      <w:r>
        <w:t xml:space="preserve"> </w:t>
      </w:r>
    </w:p>
    <w:p w:rsidR="006D3C71" w:rsidRDefault="00170FA5" w:rsidP="006D3C71">
      <w:r>
        <w:t>As a parent Governor your role is to be a representative parent on the Governing Body rather a parent representative.</w:t>
      </w:r>
      <w:r w:rsidR="00993AEC">
        <w:t xml:space="preserve"> </w:t>
      </w:r>
    </w:p>
    <w:p w:rsidR="007B5411" w:rsidRPr="007B5411" w:rsidRDefault="007B5411">
      <w:pPr>
        <w:rPr>
          <w:b/>
        </w:rPr>
      </w:pPr>
      <w:r w:rsidRPr="007B5411">
        <w:rPr>
          <w:b/>
        </w:rPr>
        <w:t xml:space="preserve">WHAT DOES IT </w:t>
      </w:r>
      <w:r w:rsidR="00495388">
        <w:rPr>
          <w:b/>
        </w:rPr>
        <w:t>INVOLVE</w:t>
      </w:r>
      <w:r w:rsidRPr="007B5411">
        <w:rPr>
          <w:b/>
        </w:rPr>
        <w:t>?</w:t>
      </w:r>
    </w:p>
    <w:p w:rsidR="00EA4B6A" w:rsidRDefault="00495388">
      <w:r>
        <w:t xml:space="preserve">Firstly, </w:t>
      </w:r>
      <w:r w:rsidR="007957E2">
        <w:t xml:space="preserve">Governors are </w:t>
      </w:r>
      <w:r w:rsidR="007957E2" w:rsidRPr="007957E2">
        <w:rPr>
          <w:b/>
        </w:rPr>
        <w:t>NOT</w:t>
      </w:r>
      <w:r w:rsidR="00CF35BF">
        <w:t xml:space="preserve"> expected to be experts in the field of education. </w:t>
      </w:r>
      <w:r>
        <w:t xml:space="preserve">You are a parent of a child in the school, and that’s the only qualification you need. </w:t>
      </w:r>
      <w:r w:rsidR="00993AEC" w:rsidRPr="00993AEC">
        <w:t xml:space="preserve">There are no specific qualifications or requirements for the role - every </w:t>
      </w:r>
      <w:r>
        <w:t>G</w:t>
      </w:r>
      <w:r w:rsidR="00993AEC" w:rsidRPr="00993AEC">
        <w:t xml:space="preserve">overning </w:t>
      </w:r>
      <w:r>
        <w:t>Body</w:t>
      </w:r>
      <w:r w:rsidR="00993AEC" w:rsidRPr="00993AEC">
        <w:t xml:space="preserve"> needs a balance and diversity of knowledge, skills and experience. </w:t>
      </w:r>
      <w:r w:rsidR="00993AEC">
        <w:t xml:space="preserve"> </w:t>
      </w:r>
      <w:r w:rsidR="00CF35BF">
        <w:t xml:space="preserve">The most important requirements are an interest in the school </w:t>
      </w:r>
      <w:r w:rsidR="007B5411">
        <w:t xml:space="preserve">community, the welfare of its staff and pupils, and of </w:t>
      </w:r>
      <w:r w:rsidR="00170FA5">
        <w:t>course</w:t>
      </w:r>
      <w:r w:rsidR="007B5411">
        <w:t xml:space="preserve"> the </w:t>
      </w:r>
      <w:r w:rsidR="00EA4B6A">
        <w:t xml:space="preserve">education it provides, formal and informal, </w:t>
      </w:r>
      <w:r>
        <w:t xml:space="preserve">in the classroom or outside, </w:t>
      </w:r>
      <w:r w:rsidR="00EA4B6A">
        <w:t xml:space="preserve">for children </w:t>
      </w:r>
      <w:r w:rsidR="00993AEC">
        <w:t>of</w:t>
      </w:r>
      <w:r w:rsidR="00EA4B6A">
        <w:t xml:space="preserve"> all abilities, </w:t>
      </w:r>
      <w:r>
        <w:t xml:space="preserve">and all backgrounds, </w:t>
      </w:r>
      <w:r w:rsidR="00EA4B6A">
        <w:t xml:space="preserve"> throughout the school, and across the curriculum.</w:t>
      </w:r>
    </w:p>
    <w:p w:rsidR="00CF35BF" w:rsidRDefault="00EA4B6A">
      <w:r>
        <w:t xml:space="preserve">What you </w:t>
      </w:r>
      <w:r w:rsidRPr="00EA4B6A">
        <w:rPr>
          <w:b/>
        </w:rPr>
        <w:t>WILL</w:t>
      </w:r>
      <w:r w:rsidR="007B5411">
        <w:t xml:space="preserve"> </w:t>
      </w:r>
      <w:r>
        <w:t>need is the time, willingness, and commitment to get involved</w:t>
      </w:r>
      <w:r w:rsidR="00495388">
        <w:t xml:space="preserve"> and be part of a team. We are a small Governing B</w:t>
      </w:r>
      <w:r>
        <w:t>ody (w</w:t>
      </w:r>
      <w:r w:rsidR="00495388">
        <w:t>e are a small school!) and all G</w:t>
      </w:r>
      <w:r>
        <w:t>o</w:t>
      </w:r>
      <w:r w:rsidR="006D3C71">
        <w:t xml:space="preserve">vernors </w:t>
      </w:r>
      <w:r w:rsidR="00495388">
        <w:t>need</w:t>
      </w:r>
      <w:r w:rsidR="00170FA5">
        <w:t xml:space="preserve"> to be prepared </w:t>
      </w:r>
      <w:r w:rsidR="006D3C71">
        <w:t xml:space="preserve">to </w:t>
      </w:r>
      <w:r w:rsidR="006D3C71">
        <w:lastRenderedPageBreak/>
        <w:t>take on</w:t>
      </w:r>
      <w:r>
        <w:t xml:space="preserve"> their fair share of its responsibilities. But you won’t </w:t>
      </w:r>
      <w:r w:rsidR="00170FA5">
        <w:t xml:space="preserve">be </w:t>
      </w:r>
      <w:r>
        <w:t xml:space="preserve">thrown in the deep end. </w:t>
      </w:r>
      <w:r w:rsidR="006D3C71">
        <w:t xml:space="preserve"> I</w:t>
      </w:r>
      <w:r w:rsidR="00862429">
        <w:t>nduction training and</w:t>
      </w:r>
      <w:r w:rsidR="0015027F">
        <w:t xml:space="preserve"> </w:t>
      </w:r>
      <w:r w:rsidR="00DC7C72">
        <w:t xml:space="preserve">mentoring support </w:t>
      </w:r>
      <w:r w:rsidR="006D3C71">
        <w:t>i</w:t>
      </w:r>
      <w:r w:rsidR="00495388">
        <w:t>s</w:t>
      </w:r>
      <w:r w:rsidR="006D3C71">
        <w:t xml:space="preserve"> given to n</w:t>
      </w:r>
      <w:r w:rsidR="006D3C71" w:rsidRPr="006D3C71">
        <w:t xml:space="preserve">ewly-appointed Governors </w:t>
      </w:r>
      <w:r w:rsidR="00862429">
        <w:t>and</w:t>
      </w:r>
      <w:r w:rsidR="00170FA5">
        <w:t xml:space="preserve"> you will</w:t>
      </w:r>
      <w:r w:rsidR="00862429">
        <w:t xml:space="preserve"> </w:t>
      </w:r>
      <w:r w:rsidR="00E46863">
        <w:t xml:space="preserve">have </w:t>
      </w:r>
      <w:r w:rsidR="00DC7C72">
        <w:t xml:space="preserve">on-going training opportunities to develop </w:t>
      </w:r>
      <w:r w:rsidR="00170FA5">
        <w:t xml:space="preserve">your </w:t>
      </w:r>
      <w:r w:rsidR="00DC7C72">
        <w:t>knowledge and skills as a Governor.</w:t>
      </w:r>
      <w:r w:rsidR="006D3C71">
        <w:t xml:space="preserve"> This is a great opportunity to develop your </w:t>
      </w:r>
      <w:r w:rsidR="00993AEC">
        <w:t xml:space="preserve">own </w:t>
      </w:r>
      <w:r w:rsidR="006D3C71">
        <w:t xml:space="preserve">skills and gain </w:t>
      </w:r>
      <w:r w:rsidR="00495388">
        <w:t xml:space="preserve">valuable knowledge and </w:t>
      </w:r>
      <w:r w:rsidR="006D3C71">
        <w:t xml:space="preserve">experience, whilst contributing to the </w:t>
      </w:r>
      <w:r w:rsidR="00993AEC">
        <w:t>progress of the school.</w:t>
      </w:r>
    </w:p>
    <w:p w:rsidR="00CF35BF" w:rsidRDefault="00CF35BF">
      <w:r>
        <w:t xml:space="preserve">You </w:t>
      </w:r>
      <w:r w:rsidR="007957E2" w:rsidRPr="007957E2">
        <w:rPr>
          <w:b/>
        </w:rPr>
        <w:t>WILL BE</w:t>
      </w:r>
      <w:r w:rsidR="00B31BA7">
        <w:t xml:space="preserve"> the sort of person who can </w:t>
      </w:r>
      <w:r>
        <w:t xml:space="preserve">build relationships </w:t>
      </w:r>
      <w:r w:rsidR="00B31BA7">
        <w:t xml:space="preserve">with </w:t>
      </w:r>
      <w:r>
        <w:t>people</w:t>
      </w:r>
      <w:r w:rsidR="00B31BA7">
        <w:t xml:space="preserve">, </w:t>
      </w:r>
      <w:r>
        <w:t xml:space="preserve">work as part of a team, </w:t>
      </w:r>
      <w:r w:rsidR="007957E2">
        <w:t>and has</w:t>
      </w:r>
      <w:r w:rsidR="00B31BA7">
        <w:t xml:space="preserve"> the confidence to </w:t>
      </w:r>
      <w:r w:rsidR="00495388">
        <w:t>challenge constructively by asking</w:t>
      </w:r>
      <w:r w:rsidR="007957E2">
        <w:t xml:space="preserve"> questions, </w:t>
      </w:r>
      <w:r w:rsidR="00495388">
        <w:t>and participating</w:t>
      </w:r>
      <w:r w:rsidR="00B31BA7">
        <w:t xml:space="preserve"> in discussion and decision-making.  You </w:t>
      </w:r>
      <w:r w:rsidR="00993AEC">
        <w:t>must</w:t>
      </w:r>
      <w:r w:rsidR="00B31BA7">
        <w:t xml:space="preserve"> </w:t>
      </w:r>
      <w:r w:rsidR="00495388">
        <w:t xml:space="preserve">be prepared to offer </w:t>
      </w:r>
      <w:r w:rsidR="00B31BA7">
        <w:t xml:space="preserve">the time and commitment to take on what </w:t>
      </w:r>
      <w:r w:rsidR="00993AEC">
        <w:t xml:space="preserve">at times </w:t>
      </w:r>
      <w:r w:rsidR="00CE474D">
        <w:t>can be</w:t>
      </w:r>
      <w:r w:rsidR="00B31BA7">
        <w:t xml:space="preserve"> a </w:t>
      </w:r>
      <w:r w:rsidR="0015027F">
        <w:t>demanding</w:t>
      </w:r>
      <w:r w:rsidR="00993AEC">
        <w:t xml:space="preserve"> </w:t>
      </w:r>
      <w:r w:rsidR="00263AC2">
        <w:t>but</w:t>
      </w:r>
      <w:r w:rsidR="00495388">
        <w:t xml:space="preserve"> always</w:t>
      </w:r>
      <w:r w:rsidR="00263AC2">
        <w:t xml:space="preserve"> interesting and rewarding </w:t>
      </w:r>
      <w:r w:rsidR="00B31BA7">
        <w:t>workload, read</w:t>
      </w:r>
      <w:r w:rsidR="00263AC2">
        <w:t>ing</w:t>
      </w:r>
      <w:r w:rsidR="00B31BA7">
        <w:t xml:space="preserve"> </w:t>
      </w:r>
      <w:r w:rsidR="006D3C71">
        <w:t>reports</w:t>
      </w:r>
      <w:r w:rsidR="00B31BA7">
        <w:t xml:space="preserve"> and attend</w:t>
      </w:r>
      <w:r w:rsidR="00263AC2">
        <w:t>ing</w:t>
      </w:r>
      <w:r w:rsidR="00B31BA7">
        <w:t xml:space="preserve"> a minimum of </w:t>
      </w:r>
      <w:r w:rsidR="00436988">
        <w:t>one meeting</w:t>
      </w:r>
      <w:r w:rsidR="006D3C71">
        <w:t xml:space="preserve"> of the Full Governing Body</w:t>
      </w:r>
      <w:r w:rsidR="00495388">
        <w:t xml:space="preserve"> a term </w:t>
      </w:r>
      <w:r w:rsidR="00B31BA7">
        <w:t xml:space="preserve">(held on </w:t>
      </w:r>
      <w:r w:rsidR="006D3C71">
        <w:t>Wednesday</w:t>
      </w:r>
      <w:r w:rsidR="00495388">
        <w:t>s</w:t>
      </w:r>
      <w:r w:rsidR="006D3C71">
        <w:t xml:space="preserve"> starting at 3.4</w:t>
      </w:r>
      <w:r w:rsidR="00DC7C72">
        <w:t>5pm</w:t>
      </w:r>
      <w:r w:rsidR="006D3C71">
        <w:t xml:space="preserve"> and </w:t>
      </w:r>
      <w:r w:rsidR="00495388">
        <w:t xml:space="preserve">usually </w:t>
      </w:r>
      <w:r w:rsidR="006D3C71">
        <w:t>ending by 6pm</w:t>
      </w:r>
      <w:r w:rsidR="00B31BA7">
        <w:t>).</w:t>
      </w:r>
      <w:r w:rsidR="00993AEC">
        <w:t xml:space="preserve"> </w:t>
      </w:r>
      <w:r w:rsidR="00B31BA7">
        <w:t xml:space="preserve"> </w:t>
      </w:r>
      <w:r w:rsidR="00495388">
        <w:t>Meetings are usually in person but provision can be made for Governors to attend remotely in necessary</w:t>
      </w:r>
    </w:p>
    <w:p w:rsidR="00CE474D" w:rsidRPr="007957E2" w:rsidRDefault="00CE474D">
      <w:pPr>
        <w:rPr>
          <w:b/>
        </w:rPr>
      </w:pPr>
      <w:r w:rsidRPr="007957E2">
        <w:rPr>
          <w:b/>
        </w:rPr>
        <w:t xml:space="preserve">Does this sound like you? Or like someone you know?  </w:t>
      </w:r>
    </w:p>
    <w:p w:rsidR="00436988" w:rsidRPr="00436988" w:rsidRDefault="00436988" w:rsidP="00436988">
      <w:pPr>
        <w:spacing w:after="0" w:line="240" w:lineRule="auto"/>
      </w:pPr>
      <w:r>
        <w:t xml:space="preserve">If you are interested in learning more about being a parent governor, email </w:t>
      </w:r>
      <w:r w:rsidR="00263AC2">
        <w:t xml:space="preserve">the Chair, Andrew Stott, </w:t>
      </w:r>
      <w:r w:rsidR="00DC68B9">
        <w:t xml:space="preserve">at </w:t>
      </w:r>
      <w:hyperlink r:id="rId5" w:history="1">
        <w:r w:rsidR="00263AC2" w:rsidRPr="002C28A3">
          <w:rPr>
            <w:rStyle w:val="Hyperlink"/>
          </w:rPr>
          <w:t>astott@trythall.cornwall.sch.uk</w:t>
        </w:r>
      </w:hyperlink>
      <w:r w:rsidR="00263AC2">
        <w:t xml:space="preserve"> or </w:t>
      </w:r>
      <w:r w:rsidR="00263AC2" w:rsidRPr="00263AC2">
        <w:t xml:space="preserve">Geoff Swallow, Clerk to the Governors, </w:t>
      </w:r>
      <w:r w:rsidR="00DC68B9">
        <w:t xml:space="preserve">at </w:t>
      </w:r>
      <w:bookmarkStart w:id="0" w:name="_GoBack"/>
      <w:r w:rsidR="00DC68B9">
        <w:fldChar w:fldCharType="begin"/>
      </w:r>
      <w:r w:rsidR="00DC68B9">
        <w:instrText xml:space="preserve"> HYPERLIN</w:instrText>
      </w:r>
      <w:r w:rsidR="00DC68B9">
        <w:instrText xml:space="preserve">K "mailto:gswallow@trythall.cornwall.sch.uk" </w:instrText>
      </w:r>
      <w:r w:rsidR="00DC68B9">
        <w:fldChar w:fldCharType="separate"/>
      </w:r>
      <w:r w:rsidR="00263AC2" w:rsidRPr="002C28A3">
        <w:rPr>
          <w:rStyle w:val="Hyperlink"/>
        </w:rPr>
        <w:t>gswallow@trythall.cornwall.sch.uk</w:t>
      </w:r>
      <w:r w:rsidR="00DC68B9">
        <w:rPr>
          <w:rStyle w:val="Hyperlink"/>
        </w:rPr>
        <w:fldChar w:fldCharType="end"/>
      </w:r>
      <w:bookmarkEnd w:id="0"/>
      <w:r w:rsidR="00263AC2">
        <w:t xml:space="preserve"> </w:t>
      </w:r>
      <w:r w:rsidR="0082326F">
        <w:t xml:space="preserve">  </w:t>
      </w:r>
    </w:p>
    <w:p w:rsidR="00436988" w:rsidRDefault="00436988" w:rsidP="00CE474D">
      <w:pPr>
        <w:spacing w:after="0" w:line="240" w:lineRule="auto"/>
      </w:pPr>
    </w:p>
    <w:p w:rsidR="00CE474D" w:rsidRDefault="00CE474D" w:rsidP="00CE474D">
      <w:pPr>
        <w:spacing w:after="0" w:line="240" w:lineRule="auto"/>
        <w:rPr>
          <w:b/>
        </w:rPr>
      </w:pPr>
      <w:r>
        <w:rPr>
          <w:b/>
        </w:rPr>
        <w:t xml:space="preserve">Nomination forms and further information can be downloaded from the </w:t>
      </w:r>
      <w:r w:rsidR="00263AC2">
        <w:rPr>
          <w:b/>
        </w:rPr>
        <w:t>Trythall</w:t>
      </w:r>
      <w:r>
        <w:rPr>
          <w:b/>
        </w:rPr>
        <w:t xml:space="preserve"> School website, and </w:t>
      </w:r>
      <w:r w:rsidR="00436988">
        <w:rPr>
          <w:b/>
        </w:rPr>
        <w:t>will</w:t>
      </w:r>
      <w:r>
        <w:rPr>
          <w:b/>
        </w:rPr>
        <w:t xml:space="preserve"> also</w:t>
      </w:r>
      <w:r w:rsidR="00436988">
        <w:rPr>
          <w:b/>
        </w:rPr>
        <w:t xml:space="preserve"> be</w:t>
      </w:r>
      <w:r>
        <w:rPr>
          <w:b/>
        </w:rPr>
        <w:t xml:space="preserve"> available in paper format from </w:t>
      </w:r>
      <w:r w:rsidR="00495388">
        <w:rPr>
          <w:b/>
        </w:rPr>
        <w:t>Georgia Potter at school r</w:t>
      </w:r>
      <w:r>
        <w:rPr>
          <w:b/>
        </w:rPr>
        <w:t xml:space="preserve">eception. </w:t>
      </w:r>
    </w:p>
    <w:p w:rsidR="00CE474D" w:rsidRDefault="00CE474D" w:rsidP="00CE474D">
      <w:pPr>
        <w:spacing w:after="0" w:line="240" w:lineRule="auto"/>
        <w:rPr>
          <w:b/>
        </w:rPr>
      </w:pPr>
    </w:p>
    <w:p w:rsidR="00CE474D" w:rsidRPr="005835B9" w:rsidRDefault="009D611C" w:rsidP="00CE474D">
      <w:pPr>
        <w:spacing w:after="0" w:line="240" w:lineRule="auto"/>
        <w:rPr>
          <w:b/>
          <w:sz w:val="24"/>
          <w:szCs w:val="24"/>
          <w:u w:val="single"/>
        </w:rPr>
      </w:pPr>
      <w:r w:rsidRPr="005835B9">
        <w:rPr>
          <w:b/>
          <w:sz w:val="24"/>
          <w:szCs w:val="24"/>
          <w:u w:val="single"/>
        </w:rPr>
        <w:t>N</w:t>
      </w:r>
      <w:r w:rsidR="00CE474D" w:rsidRPr="005835B9">
        <w:rPr>
          <w:b/>
          <w:sz w:val="24"/>
          <w:szCs w:val="24"/>
          <w:u w:val="single"/>
        </w:rPr>
        <w:t>ominations</w:t>
      </w:r>
      <w:r w:rsidRPr="005835B9">
        <w:rPr>
          <w:b/>
          <w:sz w:val="24"/>
          <w:szCs w:val="24"/>
          <w:u w:val="single"/>
        </w:rPr>
        <w:t xml:space="preserve"> will close at</w:t>
      </w:r>
      <w:r w:rsidR="00CE474D" w:rsidRPr="005835B9">
        <w:rPr>
          <w:b/>
          <w:sz w:val="24"/>
          <w:szCs w:val="24"/>
          <w:u w:val="single"/>
        </w:rPr>
        <w:t xml:space="preserve"> </w:t>
      </w:r>
      <w:r w:rsidR="00874E4F">
        <w:rPr>
          <w:b/>
          <w:sz w:val="24"/>
          <w:szCs w:val="24"/>
          <w:u w:val="single"/>
        </w:rPr>
        <w:t>the end of school on</w:t>
      </w:r>
      <w:r w:rsidRPr="005835B9">
        <w:rPr>
          <w:b/>
          <w:sz w:val="24"/>
          <w:szCs w:val="24"/>
          <w:u w:val="single"/>
        </w:rPr>
        <w:t xml:space="preserve"> </w:t>
      </w:r>
      <w:r w:rsidR="00E42A5F">
        <w:rPr>
          <w:b/>
          <w:sz w:val="24"/>
          <w:szCs w:val="24"/>
          <w:u w:val="single"/>
        </w:rPr>
        <w:t>MONDAY 21</w:t>
      </w:r>
      <w:r w:rsidR="002C54E9" w:rsidRPr="005835B9">
        <w:rPr>
          <w:b/>
          <w:sz w:val="24"/>
          <w:szCs w:val="24"/>
          <w:u w:val="single"/>
        </w:rPr>
        <w:t xml:space="preserve"> </w:t>
      </w:r>
      <w:r w:rsidR="00495388" w:rsidRPr="005835B9">
        <w:rPr>
          <w:b/>
          <w:sz w:val="24"/>
          <w:szCs w:val="24"/>
          <w:u w:val="single"/>
        </w:rPr>
        <w:t>OCTO</w:t>
      </w:r>
      <w:r w:rsidR="00263AC2" w:rsidRPr="005835B9">
        <w:rPr>
          <w:b/>
          <w:sz w:val="24"/>
          <w:szCs w:val="24"/>
          <w:u w:val="single"/>
        </w:rPr>
        <w:t>BER</w:t>
      </w:r>
      <w:r w:rsidRPr="005835B9">
        <w:rPr>
          <w:b/>
          <w:sz w:val="24"/>
          <w:szCs w:val="24"/>
          <w:u w:val="single"/>
        </w:rPr>
        <w:t xml:space="preserve"> 202</w:t>
      </w:r>
      <w:r w:rsidR="00495388" w:rsidRPr="005835B9">
        <w:rPr>
          <w:b/>
          <w:sz w:val="24"/>
          <w:szCs w:val="24"/>
          <w:u w:val="single"/>
        </w:rPr>
        <w:t>4</w:t>
      </w:r>
      <w:r w:rsidR="00263AC2" w:rsidRPr="005835B9">
        <w:rPr>
          <w:b/>
          <w:sz w:val="24"/>
          <w:szCs w:val="24"/>
          <w:u w:val="single"/>
        </w:rPr>
        <w:t>.</w:t>
      </w:r>
    </w:p>
    <w:p w:rsidR="00263AC2" w:rsidRDefault="00263AC2" w:rsidP="00CE474D">
      <w:pPr>
        <w:spacing w:after="0" w:line="240" w:lineRule="auto"/>
        <w:rPr>
          <w:b/>
          <w:sz w:val="24"/>
          <w:szCs w:val="24"/>
        </w:rPr>
      </w:pPr>
    </w:p>
    <w:p w:rsidR="00263AC2" w:rsidRDefault="00263AC2" w:rsidP="00CE474D">
      <w:pPr>
        <w:spacing w:after="0" w:line="240" w:lineRule="auto"/>
        <w:rPr>
          <w:b/>
          <w:sz w:val="24"/>
          <w:szCs w:val="24"/>
        </w:rPr>
      </w:pPr>
    </w:p>
    <w:p w:rsidR="009D611C" w:rsidRDefault="009D611C" w:rsidP="00CE474D">
      <w:pPr>
        <w:spacing w:after="0" w:line="240" w:lineRule="auto"/>
        <w:rPr>
          <w:b/>
          <w:sz w:val="24"/>
          <w:szCs w:val="24"/>
        </w:rPr>
      </w:pPr>
    </w:p>
    <w:p w:rsidR="00B032AA" w:rsidRDefault="00B032AA" w:rsidP="00CE474D">
      <w:pPr>
        <w:spacing w:after="0" w:line="240" w:lineRule="auto"/>
        <w:rPr>
          <w:b/>
          <w:sz w:val="24"/>
          <w:szCs w:val="24"/>
        </w:rPr>
      </w:pPr>
    </w:p>
    <w:p w:rsidR="00EC387C" w:rsidRDefault="00EC387C" w:rsidP="00CE474D">
      <w:pPr>
        <w:spacing w:after="0" w:line="240" w:lineRule="auto"/>
        <w:rPr>
          <w:b/>
          <w:sz w:val="24"/>
          <w:szCs w:val="24"/>
        </w:rPr>
      </w:pPr>
    </w:p>
    <w:p w:rsidR="00EC387C" w:rsidRDefault="00EC387C" w:rsidP="00CE474D">
      <w:pPr>
        <w:spacing w:after="0" w:line="240" w:lineRule="auto"/>
        <w:rPr>
          <w:b/>
          <w:sz w:val="24"/>
          <w:szCs w:val="24"/>
        </w:rPr>
      </w:pPr>
    </w:p>
    <w:p w:rsidR="00EC387C" w:rsidRPr="007957E2" w:rsidRDefault="00EC387C" w:rsidP="00CE474D">
      <w:pPr>
        <w:spacing w:after="0" w:line="240" w:lineRule="auto"/>
        <w:rPr>
          <w:b/>
          <w:sz w:val="24"/>
          <w:szCs w:val="24"/>
        </w:rPr>
      </w:pPr>
    </w:p>
    <w:p w:rsidR="00B31BA7" w:rsidRDefault="00B31BA7"/>
    <w:sectPr w:rsidR="00B31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BF"/>
    <w:rsid w:val="0015027F"/>
    <w:rsid w:val="00170FA5"/>
    <w:rsid w:val="00263AC2"/>
    <w:rsid w:val="00275B23"/>
    <w:rsid w:val="0028202B"/>
    <w:rsid w:val="002969CB"/>
    <w:rsid w:val="002C54E9"/>
    <w:rsid w:val="00320369"/>
    <w:rsid w:val="00436988"/>
    <w:rsid w:val="00495388"/>
    <w:rsid w:val="004B5294"/>
    <w:rsid w:val="005835B9"/>
    <w:rsid w:val="0067302C"/>
    <w:rsid w:val="006D3C71"/>
    <w:rsid w:val="006E751B"/>
    <w:rsid w:val="007957E2"/>
    <w:rsid w:val="007B5411"/>
    <w:rsid w:val="0082326F"/>
    <w:rsid w:val="00862429"/>
    <w:rsid w:val="00866F9D"/>
    <w:rsid w:val="00874E4F"/>
    <w:rsid w:val="00993AEC"/>
    <w:rsid w:val="009C2318"/>
    <w:rsid w:val="009D611C"/>
    <w:rsid w:val="00B032AA"/>
    <w:rsid w:val="00B31BA7"/>
    <w:rsid w:val="00B86686"/>
    <w:rsid w:val="00BB78C6"/>
    <w:rsid w:val="00CE474D"/>
    <w:rsid w:val="00CF35BF"/>
    <w:rsid w:val="00D01CE2"/>
    <w:rsid w:val="00DC68B9"/>
    <w:rsid w:val="00DC7C72"/>
    <w:rsid w:val="00E42A5F"/>
    <w:rsid w:val="00E46863"/>
    <w:rsid w:val="00EA4B6A"/>
    <w:rsid w:val="00EC387C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74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74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5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tott@trythall.cornwall.sch.uk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F1E38B3DED940BDCC1D670ECAAA34" ma:contentTypeVersion="14" ma:contentTypeDescription="Create a new document." ma:contentTypeScope="" ma:versionID="0993abb3f4826596e61402107bb02556">
  <xsd:schema xmlns:xsd="http://www.w3.org/2001/XMLSchema" xmlns:xs="http://www.w3.org/2001/XMLSchema" xmlns:p="http://schemas.microsoft.com/office/2006/metadata/properties" xmlns:ns2="33f1c164-9014-4ddc-8171-227cd578c4e8" xmlns:ns3="fcef52fb-ec2a-4114-8bc1-bacfdbb0974b" targetNamespace="http://schemas.microsoft.com/office/2006/metadata/properties" ma:root="true" ma:fieldsID="df883f117d77c2a739cad021ecc35e35" ns2:_="" ns3:_="">
    <xsd:import namespace="33f1c164-9014-4ddc-8171-227cd578c4e8"/>
    <xsd:import namespace="fcef52fb-ec2a-4114-8bc1-bacfdbb09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1c164-9014-4ddc-8171-227cd578c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4665f7-abc2-46fd-b417-82e982a17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52fb-ec2a-4114-8bc1-bacfdbb09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d7d01-8782-45b3-8c64-62462757d855}" ma:internalName="TaxCatchAll" ma:showField="CatchAllData" ma:web="fcef52fb-ec2a-4114-8bc1-bacfdbb09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6053CB-1A06-4417-970B-96AB406EBE4F}"/>
</file>

<file path=customXml/itemProps2.xml><?xml version="1.0" encoding="utf-8"?>
<ds:datastoreItem xmlns:ds="http://schemas.openxmlformats.org/officeDocument/2006/customXml" ds:itemID="{FF8318B1-A284-4C67-BFE0-6A01C255B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Humphry Davy School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Swallow</dc:creator>
  <cp:lastModifiedBy>Geoff Swallow</cp:lastModifiedBy>
  <cp:revision>8</cp:revision>
  <dcterms:created xsi:type="dcterms:W3CDTF">2024-10-04T11:20:00Z</dcterms:created>
  <dcterms:modified xsi:type="dcterms:W3CDTF">2024-10-04T11:58:00Z</dcterms:modified>
</cp:coreProperties>
</file>