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C8" w:rsidRPr="0013228A" w:rsidRDefault="00A622C8" w:rsidP="00E4642E">
      <w:pPr>
        <w:spacing w:after="0" w:line="240" w:lineRule="auto"/>
        <w:jc w:val="right"/>
        <w:rPr>
          <w:b/>
          <w:sz w:val="32"/>
          <w:szCs w:val="32"/>
        </w:rPr>
      </w:pPr>
      <w:r>
        <w:rPr>
          <w:noProof/>
          <w:lang w:eastAsia="en-GB"/>
        </w:rPr>
        <w:drawing>
          <wp:anchor distT="0" distB="0" distL="114300" distR="114300" simplePos="0" relativeHeight="251659264" behindDoc="1" locked="0" layoutInCell="1" allowOverlap="1" wp14:anchorId="531D664D" wp14:editId="29EA7EED">
            <wp:simplePos x="0" y="0"/>
            <wp:positionH relativeFrom="column">
              <wp:posOffset>133985</wp:posOffset>
            </wp:positionH>
            <wp:positionV relativeFrom="paragraph">
              <wp:posOffset>-300990</wp:posOffset>
            </wp:positionV>
            <wp:extent cx="2047240" cy="1428750"/>
            <wp:effectExtent l="0" t="0" r="0" b="0"/>
            <wp:wrapNone/>
            <wp:docPr id="1" name="Picture 1" descr="\\TSRV1\user$\teachers\MStrevens\trythall management\general\logo\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RV1\user$\teachers\MStrevens\trythall management\general\logo\Untitl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240" cy="1428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3228A">
        <w:rPr>
          <w:b/>
          <w:sz w:val="32"/>
          <w:szCs w:val="32"/>
        </w:rPr>
        <w:t>Trythall</w:t>
      </w:r>
      <w:proofErr w:type="spellEnd"/>
      <w:r w:rsidRPr="0013228A">
        <w:rPr>
          <w:b/>
          <w:sz w:val="32"/>
          <w:szCs w:val="32"/>
        </w:rPr>
        <w:t xml:space="preserve"> CP School</w:t>
      </w:r>
    </w:p>
    <w:p w:rsidR="00A622C8" w:rsidRPr="0013228A" w:rsidRDefault="00A622C8" w:rsidP="00E4642E">
      <w:pPr>
        <w:spacing w:after="0" w:line="240" w:lineRule="auto"/>
        <w:jc w:val="right"/>
        <w:rPr>
          <w:sz w:val="24"/>
          <w:szCs w:val="24"/>
        </w:rPr>
      </w:pPr>
      <w:r w:rsidRPr="0013228A">
        <w:rPr>
          <w:sz w:val="24"/>
          <w:szCs w:val="24"/>
        </w:rPr>
        <w:t>New</w:t>
      </w:r>
      <w:r>
        <w:rPr>
          <w:sz w:val="24"/>
          <w:szCs w:val="24"/>
        </w:rPr>
        <w:t xml:space="preserve"> M</w:t>
      </w:r>
      <w:r w:rsidRPr="0013228A">
        <w:rPr>
          <w:sz w:val="24"/>
          <w:szCs w:val="24"/>
        </w:rPr>
        <w:t>ill, Penzance</w:t>
      </w:r>
    </w:p>
    <w:p w:rsidR="00A622C8" w:rsidRPr="0013228A" w:rsidRDefault="00A622C8" w:rsidP="00E4642E">
      <w:pPr>
        <w:spacing w:after="0" w:line="240" w:lineRule="auto"/>
        <w:jc w:val="right"/>
        <w:rPr>
          <w:sz w:val="24"/>
          <w:szCs w:val="24"/>
        </w:rPr>
      </w:pPr>
      <w:r w:rsidRPr="0013228A">
        <w:rPr>
          <w:sz w:val="24"/>
          <w:szCs w:val="24"/>
        </w:rPr>
        <w:t>Cornwall. TR20 8XR</w:t>
      </w:r>
    </w:p>
    <w:p w:rsidR="00A622C8" w:rsidRDefault="00A622C8" w:rsidP="00E4642E">
      <w:pPr>
        <w:spacing w:after="0" w:line="240" w:lineRule="auto"/>
        <w:jc w:val="right"/>
        <w:rPr>
          <w:sz w:val="24"/>
          <w:szCs w:val="24"/>
        </w:rPr>
      </w:pPr>
      <w:r w:rsidRPr="0013228A">
        <w:rPr>
          <w:sz w:val="24"/>
          <w:szCs w:val="24"/>
        </w:rPr>
        <w:sym w:font="Wingdings" w:char="F028"/>
      </w:r>
      <w:r w:rsidRPr="0013228A">
        <w:rPr>
          <w:sz w:val="24"/>
          <w:szCs w:val="24"/>
        </w:rPr>
        <w:t xml:space="preserve"> (01736) 362021</w:t>
      </w:r>
    </w:p>
    <w:p w:rsidR="00DA16E0" w:rsidRDefault="00A622C8" w:rsidP="00E4642E">
      <w:pPr>
        <w:spacing w:after="0" w:line="240" w:lineRule="auto"/>
        <w:jc w:val="right"/>
        <w:rPr>
          <w:sz w:val="24"/>
          <w:szCs w:val="24"/>
        </w:rPr>
      </w:pPr>
      <w:proofErr w:type="gramStart"/>
      <w:r>
        <w:rPr>
          <w:sz w:val="24"/>
          <w:szCs w:val="24"/>
        </w:rPr>
        <w:t>email</w:t>
      </w:r>
      <w:proofErr w:type="gramEnd"/>
      <w:r>
        <w:rPr>
          <w:sz w:val="24"/>
          <w:szCs w:val="24"/>
        </w:rPr>
        <w:t xml:space="preserve">: </w:t>
      </w:r>
      <w:hyperlink r:id="rId7" w:history="1">
        <w:r w:rsidRPr="005F29A6">
          <w:rPr>
            <w:rStyle w:val="Hyperlink"/>
            <w:sz w:val="24"/>
            <w:szCs w:val="24"/>
          </w:rPr>
          <w:t>secretary@trythall.cornwall.sch.uk</w:t>
        </w:r>
      </w:hyperlink>
      <w:r>
        <w:rPr>
          <w:sz w:val="24"/>
          <w:szCs w:val="24"/>
        </w:rPr>
        <w:t xml:space="preserve">     </w:t>
      </w:r>
    </w:p>
    <w:p w:rsidR="00A622C8" w:rsidRDefault="00A622C8" w:rsidP="00E4642E">
      <w:pPr>
        <w:spacing w:after="0" w:line="240" w:lineRule="auto"/>
        <w:jc w:val="right"/>
        <w:rPr>
          <w:sz w:val="24"/>
          <w:szCs w:val="24"/>
        </w:rPr>
      </w:pPr>
      <w:r>
        <w:rPr>
          <w:sz w:val="24"/>
          <w:szCs w:val="24"/>
        </w:rPr>
        <w:t xml:space="preserve">                                     </w:t>
      </w:r>
    </w:p>
    <w:p w:rsidR="00A622C8" w:rsidRDefault="00ED4556" w:rsidP="00E4642E">
      <w:pPr>
        <w:spacing w:after="0" w:line="240" w:lineRule="auto"/>
        <w:jc w:val="center"/>
        <w:rPr>
          <w:sz w:val="24"/>
          <w:szCs w:val="24"/>
        </w:rPr>
      </w:pPr>
      <w:r>
        <w:rPr>
          <w:noProof/>
          <w:color w:val="0000FF"/>
          <w:lang w:eastAsia="en-GB"/>
        </w:rPr>
        <w:drawing>
          <wp:inline distT="0" distB="0" distL="0" distR="0">
            <wp:extent cx="5731510" cy="5681867"/>
            <wp:effectExtent l="0" t="0" r="2540" b="0"/>
            <wp:docPr id="2" name="Picture 2" descr="P:\2015-16\June 16\Preschool transition\RIMG07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16\June 16\Preschool transition\RIMG07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681867"/>
                    </a:xfrm>
                    <a:prstGeom prst="rect">
                      <a:avLst/>
                    </a:prstGeom>
                    <a:noFill/>
                    <a:ln>
                      <a:noFill/>
                    </a:ln>
                  </pic:spPr>
                </pic:pic>
              </a:graphicData>
            </a:graphic>
          </wp:inline>
        </w:drawing>
      </w:r>
    </w:p>
    <w:p w:rsidR="00AA204D" w:rsidRDefault="00ED4556" w:rsidP="00E4642E">
      <w:pPr>
        <w:spacing w:after="0" w:line="240" w:lineRule="auto"/>
        <w:jc w:val="center"/>
        <w:rPr>
          <w:sz w:val="24"/>
          <w:szCs w:val="24"/>
        </w:rPr>
      </w:pPr>
      <w:r>
        <w:rPr>
          <w:sz w:val="24"/>
          <w:szCs w:val="24"/>
        </w:rPr>
        <w:t>Pre-schoolers build a house</w:t>
      </w:r>
    </w:p>
    <w:p w:rsidR="00F83554" w:rsidRDefault="00F83554" w:rsidP="00E4642E">
      <w:pPr>
        <w:spacing w:after="0" w:line="240" w:lineRule="auto"/>
        <w:jc w:val="both"/>
        <w:rPr>
          <w:sz w:val="24"/>
          <w:szCs w:val="24"/>
        </w:rPr>
      </w:pPr>
      <w:r>
        <w:rPr>
          <w:sz w:val="24"/>
          <w:szCs w:val="24"/>
        </w:rPr>
        <w:t>11.07.16</w:t>
      </w:r>
    </w:p>
    <w:p w:rsidR="00F83554" w:rsidRDefault="00F83554" w:rsidP="00E4642E">
      <w:pPr>
        <w:spacing w:after="0" w:line="240" w:lineRule="auto"/>
        <w:jc w:val="both"/>
        <w:rPr>
          <w:sz w:val="24"/>
          <w:szCs w:val="24"/>
        </w:rPr>
      </w:pPr>
    </w:p>
    <w:p w:rsidR="00FF2923" w:rsidRPr="00530D15" w:rsidRDefault="00A622C8" w:rsidP="00E4642E">
      <w:pPr>
        <w:spacing w:after="0" w:line="240" w:lineRule="auto"/>
        <w:jc w:val="both"/>
        <w:rPr>
          <w:b/>
          <w:sz w:val="24"/>
          <w:szCs w:val="24"/>
        </w:rPr>
      </w:pPr>
      <w:r w:rsidRPr="00530D15">
        <w:rPr>
          <w:b/>
          <w:sz w:val="24"/>
          <w:szCs w:val="24"/>
        </w:rPr>
        <w:t>Dear Parents</w:t>
      </w:r>
      <w:r w:rsidR="007B7108" w:rsidRPr="00530D15">
        <w:rPr>
          <w:b/>
          <w:sz w:val="24"/>
          <w:szCs w:val="24"/>
        </w:rPr>
        <w:t xml:space="preserve">  </w:t>
      </w:r>
    </w:p>
    <w:p w:rsidR="00A54EB7" w:rsidRDefault="00ED4556" w:rsidP="00E4642E">
      <w:pPr>
        <w:spacing w:after="0" w:line="240" w:lineRule="auto"/>
        <w:jc w:val="both"/>
        <w:rPr>
          <w:b/>
          <w:sz w:val="24"/>
          <w:szCs w:val="24"/>
        </w:rPr>
      </w:pPr>
      <w:r>
        <w:rPr>
          <w:b/>
          <w:sz w:val="24"/>
          <w:szCs w:val="24"/>
        </w:rPr>
        <w:t>Great to see so many things going</w:t>
      </w:r>
      <w:r w:rsidR="003579E0">
        <w:rPr>
          <w:b/>
          <w:sz w:val="24"/>
          <w:szCs w:val="24"/>
        </w:rPr>
        <w:t xml:space="preserve"> on in another busy Summer Term. It was also great to have such a successful Challenge Partner visit and to have Outdoor Learning confirmed as an area of excellent practice.</w:t>
      </w:r>
    </w:p>
    <w:p w:rsidR="00E4642E" w:rsidRDefault="00E4642E" w:rsidP="00E4642E">
      <w:pPr>
        <w:spacing w:after="0" w:line="240" w:lineRule="auto"/>
        <w:jc w:val="both"/>
        <w:rPr>
          <w:b/>
          <w:sz w:val="24"/>
          <w:szCs w:val="24"/>
        </w:rPr>
      </w:pPr>
    </w:p>
    <w:p w:rsidR="00E4642E" w:rsidRDefault="00E4642E" w:rsidP="00E4642E">
      <w:pPr>
        <w:spacing w:after="0" w:line="240" w:lineRule="auto"/>
        <w:jc w:val="both"/>
        <w:rPr>
          <w:b/>
          <w:sz w:val="24"/>
          <w:szCs w:val="24"/>
        </w:rPr>
      </w:pPr>
      <w:r>
        <w:rPr>
          <w:b/>
          <w:sz w:val="24"/>
          <w:szCs w:val="24"/>
        </w:rPr>
        <w:t>Pollination Project</w:t>
      </w:r>
    </w:p>
    <w:p w:rsidR="007C02E0" w:rsidRDefault="003579E0" w:rsidP="00E4642E">
      <w:pPr>
        <w:spacing w:after="0" w:line="240" w:lineRule="auto"/>
        <w:jc w:val="both"/>
        <w:rPr>
          <w:sz w:val="24"/>
          <w:szCs w:val="24"/>
        </w:rPr>
      </w:pPr>
      <w:r>
        <w:rPr>
          <w:sz w:val="24"/>
          <w:szCs w:val="24"/>
        </w:rPr>
        <w:t>Our progress has been very good with some successful actions taking place:</w:t>
      </w:r>
    </w:p>
    <w:p w:rsidR="003579E0" w:rsidRDefault="003579E0" w:rsidP="003579E0">
      <w:pPr>
        <w:pStyle w:val="ListParagraph"/>
        <w:numPr>
          <w:ilvl w:val="0"/>
          <w:numId w:val="4"/>
        </w:numPr>
        <w:spacing w:after="0" w:line="240" w:lineRule="auto"/>
        <w:jc w:val="both"/>
        <w:rPr>
          <w:sz w:val="24"/>
          <w:szCs w:val="24"/>
        </w:rPr>
      </w:pPr>
      <w:r>
        <w:rPr>
          <w:sz w:val="24"/>
          <w:szCs w:val="24"/>
        </w:rPr>
        <w:lastRenderedPageBreak/>
        <w:t>Planting of pollinator friendly plants</w:t>
      </w:r>
    </w:p>
    <w:p w:rsidR="003579E0" w:rsidRDefault="00A04A70" w:rsidP="003579E0">
      <w:pPr>
        <w:pStyle w:val="ListParagraph"/>
        <w:numPr>
          <w:ilvl w:val="0"/>
          <w:numId w:val="4"/>
        </w:numPr>
        <w:spacing w:after="0" w:line="240" w:lineRule="auto"/>
        <w:jc w:val="both"/>
        <w:rPr>
          <w:sz w:val="24"/>
          <w:szCs w:val="24"/>
        </w:rPr>
      </w:pPr>
      <w:r>
        <w:rPr>
          <w:sz w:val="24"/>
          <w:szCs w:val="24"/>
        </w:rPr>
        <w:t>Visits from Dave Kilner (Learning Through Lan</w:t>
      </w:r>
      <w:r w:rsidR="00C972F2">
        <w:rPr>
          <w:sz w:val="24"/>
          <w:szCs w:val="24"/>
        </w:rPr>
        <w:t>d</w:t>
      </w:r>
      <w:r>
        <w:rPr>
          <w:sz w:val="24"/>
          <w:szCs w:val="24"/>
        </w:rPr>
        <w:t>scapes) and Jan (Wildlife Trust)</w:t>
      </w:r>
    </w:p>
    <w:p w:rsidR="00A04A70" w:rsidRDefault="00F83554" w:rsidP="003579E0">
      <w:pPr>
        <w:pStyle w:val="ListParagraph"/>
        <w:numPr>
          <w:ilvl w:val="0"/>
          <w:numId w:val="4"/>
        </w:numPr>
        <w:spacing w:after="0" w:line="240" w:lineRule="auto"/>
        <w:jc w:val="both"/>
        <w:rPr>
          <w:sz w:val="24"/>
          <w:szCs w:val="24"/>
        </w:rPr>
      </w:pPr>
      <w:r>
        <w:rPr>
          <w:sz w:val="24"/>
          <w:szCs w:val="24"/>
        </w:rPr>
        <w:t>Visit from Owen S</w:t>
      </w:r>
      <w:r w:rsidR="00A04A70">
        <w:rPr>
          <w:sz w:val="24"/>
          <w:szCs w:val="24"/>
        </w:rPr>
        <w:t xml:space="preserve">mith (Plymouth </w:t>
      </w:r>
      <w:r w:rsidR="00C972F2">
        <w:rPr>
          <w:sz w:val="24"/>
          <w:szCs w:val="24"/>
        </w:rPr>
        <w:t>University and OPAL) on</w:t>
      </w:r>
      <w:r w:rsidR="00A04A70">
        <w:rPr>
          <w:sz w:val="24"/>
          <w:szCs w:val="24"/>
        </w:rPr>
        <w:t xml:space="preserve"> Monday</w:t>
      </w:r>
    </w:p>
    <w:p w:rsidR="00A04A70" w:rsidRDefault="00A04A70" w:rsidP="003579E0">
      <w:pPr>
        <w:pStyle w:val="ListParagraph"/>
        <w:numPr>
          <w:ilvl w:val="0"/>
          <w:numId w:val="4"/>
        </w:numPr>
        <w:spacing w:after="0" w:line="240" w:lineRule="auto"/>
        <w:jc w:val="both"/>
        <w:rPr>
          <w:sz w:val="24"/>
          <w:szCs w:val="24"/>
        </w:rPr>
      </w:pPr>
      <w:r>
        <w:rPr>
          <w:sz w:val="24"/>
          <w:szCs w:val="24"/>
        </w:rPr>
        <w:t xml:space="preserve">Visit to </w:t>
      </w:r>
      <w:proofErr w:type="spellStart"/>
      <w:r>
        <w:rPr>
          <w:sz w:val="24"/>
          <w:szCs w:val="24"/>
        </w:rPr>
        <w:t>Treveal</w:t>
      </w:r>
      <w:proofErr w:type="spellEnd"/>
      <w:r>
        <w:rPr>
          <w:sz w:val="24"/>
          <w:szCs w:val="24"/>
        </w:rPr>
        <w:t xml:space="preserve"> Woods (Wednesday KS2) to look at moths with the National Trust</w:t>
      </w:r>
    </w:p>
    <w:p w:rsidR="00A04A70" w:rsidRDefault="00A04A70" w:rsidP="00A04A70">
      <w:pPr>
        <w:spacing w:after="0" w:line="240" w:lineRule="auto"/>
        <w:jc w:val="both"/>
        <w:rPr>
          <w:sz w:val="24"/>
          <w:szCs w:val="24"/>
        </w:rPr>
      </w:pPr>
    </w:p>
    <w:p w:rsidR="00C972F2" w:rsidRDefault="00C972F2" w:rsidP="00A04A70">
      <w:pPr>
        <w:spacing w:after="0" w:line="240" w:lineRule="auto"/>
        <w:jc w:val="both"/>
        <w:rPr>
          <w:sz w:val="24"/>
          <w:szCs w:val="24"/>
        </w:rPr>
      </w:pPr>
      <w:r>
        <w:rPr>
          <w:sz w:val="24"/>
          <w:szCs w:val="24"/>
        </w:rPr>
        <w:t>Our next step is to map out and survey some areas that we want to improve to see how many pollinators we have visiting at the moment.</w:t>
      </w:r>
    </w:p>
    <w:p w:rsidR="00A04A70" w:rsidRPr="00A04A70" w:rsidRDefault="00A04A70" w:rsidP="00A04A70">
      <w:pPr>
        <w:spacing w:after="0" w:line="240" w:lineRule="auto"/>
        <w:jc w:val="both"/>
        <w:rPr>
          <w:sz w:val="24"/>
          <w:szCs w:val="24"/>
        </w:rPr>
      </w:pPr>
      <w:r>
        <w:rPr>
          <w:sz w:val="24"/>
          <w:szCs w:val="24"/>
        </w:rPr>
        <w:t>This project should be very exciting over the next 3 years.</w:t>
      </w:r>
    </w:p>
    <w:p w:rsidR="00870732" w:rsidRDefault="00870732" w:rsidP="00E4642E">
      <w:pPr>
        <w:spacing w:after="0" w:line="240" w:lineRule="auto"/>
        <w:jc w:val="both"/>
        <w:rPr>
          <w:sz w:val="24"/>
          <w:szCs w:val="24"/>
        </w:rPr>
      </w:pPr>
    </w:p>
    <w:p w:rsidR="002A5925" w:rsidRPr="002468A0" w:rsidRDefault="00A04A70" w:rsidP="00E4642E">
      <w:pPr>
        <w:spacing w:after="0" w:line="240" w:lineRule="auto"/>
        <w:jc w:val="both"/>
        <w:rPr>
          <w:b/>
          <w:sz w:val="24"/>
          <w:szCs w:val="24"/>
        </w:rPr>
      </w:pPr>
      <w:proofErr w:type="gramStart"/>
      <w:r w:rsidRPr="002468A0">
        <w:rPr>
          <w:b/>
          <w:sz w:val="24"/>
          <w:szCs w:val="24"/>
        </w:rPr>
        <w:t>OFSTED etc.</w:t>
      </w:r>
      <w:proofErr w:type="gramEnd"/>
    </w:p>
    <w:p w:rsidR="00A04A70" w:rsidRDefault="00A04A70" w:rsidP="00E4642E">
      <w:pPr>
        <w:spacing w:after="0" w:line="240" w:lineRule="auto"/>
        <w:jc w:val="both"/>
        <w:rPr>
          <w:sz w:val="24"/>
          <w:szCs w:val="24"/>
        </w:rPr>
      </w:pPr>
      <w:r>
        <w:rPr>
          <w:sz w:val="24"/>
          <w:szCs w:val="24"/>
        </w:rPr>
        <w:t>We need to be successful in OFSTED in order to continue to have the choice to deliver education in the way th</w:t>
      </w:r>
      <w:r w:rsidR="002F53D7">
        <w:rPr>
          <w:sz w:val="24"/>
          <w:szCs w:val="24"/>
        </w:rPr>
        <w:t xml:space="preserve">at we do at </w:t>
      </w:r>
      <w:proofErr w:type="spellStart"/>
      <w:r w:rsidR="002F53D7">
        <w:rPr>
          <w:sz w:val="24"/>
          <w:szCs w:val="24"/>
        </w:rPr>
        <w:t>Trythall</w:t>
      </w:r>
      <w:proofErr w:type="spellEnd"/>
      <w:r w:rsidR="002F53D7">
        <w:rPr>
          <w:sz w:val="24"/>
          <w:szCs w:val="24"/>
        </w:rPr>
        <w:t>. Failure i</w:t>
      </w:r>
      <w:r>
        <w:rPr>
          <w:sz w:val="24"/>
          <w:szCs w:val="24"/>
        </w:rPr>
        <w:t xml:space="preserve">n Ofsted is likely to result in forced </w:t>
      </w:r>
      <w:proofErr w:type="spellStart"/>
      <w:r>
        <w:rPr>
          <w:sz w:val="24"/>
          <w:szCs w:val="24"/>
        </w:rPr>
        <w:t>academisation</w:t>
      </w:r>
      <w:proofErr w:type="spellEnd"/>
      <w:r>
        <w:rPr>
          <w:sz w:val="24"/>
          <w:szCs w:val="24"/>
        </w:rPr>
        <w:t xml:space="preserve"> and an increased focus on preparing children for the national tests. In order to do well in Ofsted and avoid extra inspections</w:t>
      </w:r>
      <w:r w:rsidR="002F53D7">
        <w:rPr>
          <w:sz w:val="24"/>
          <w:szCs w:val="24"/>
        </w:rPr>
        <w:t>,</w:t>
      </w:r>
      <w:r>
        <w:rPr>
          <w:sz w:val="24"/>
          <w:szCs w:val="24"/>
        </w:rPr>
        <w:t xml:space="preserve"> we must have good SATs results and a high level of attendance. While our SATs results have been good</w:t>
      </w:r>
      <w:r w:rsidR="002F53D7">
        <w:rPr>
          <w:sz w:val="24"/>
          <w:szCs w:val="24"/>
        </w:rPr>
        <w:t>,</w:t>
      </w:r>
      <w:r>
        <w:rPr>
          <w:sz w:val="24"/>
          <w:szCs w:val="24"/>
        </w:rPr>
        <w:t xml:space="preserve"> our attendance</w:t>
      </w:r>
      <w:r w:rsidR="00765337">
        <w:rPr>
          <w:sz w:val="24"/>
          <w:szCs w:val="24"/>
        </w:rPr>
        <w:t xml:space="preserve"> levels have often dipped to concerning levels.</w:t>
      </w:r>
    </w:p>
    <w:p w:rsidR="00765337" w:rsidRDefault="00765337" w:rsidP="00E4642E">
      <w:pPr>
        <w:spacing w:after="0" w:line="240" w:lineRule="auto"/>
        <w:jc w:val="both"/>
        <w:rPr>
          <w:sz w:val="24"/>
          <w:szCs w:val="24"/>
        </w:rPr>
      </w:pPr>
    </w:p>
    <w:p w:rsidR="00765337" w:rsidRPr="002468A0" w:rsidRDefault="009F0879" w:rsidP="00E4642E">
      <w:pPr>
        <w:spacing w:after="0" w:line="240" w:lineRule="auto"/>
        <w:jc w:val="both"/>
        <w:rPr>
          <w:b/>
          <w:sz w:val="24"/>
          <w:szCs w:val="24"/>
        </w:rPr>
      </w:pPr>
      <w:r w:rsidRPr="002468A0">
        <w:rPr>
          <w:b/>
          <w:sz w:val="24"/>
          <w:szCs w:val="24"/>
        </w:rPr>
        <w:t>6</w:t>
      </w:r>
      <w:r w:rsidR="00765337" w:rsidRPr="002468A0">
        <w:rPr>
          <w:b/>
          <w:sz w:val="24"/>
          <w:szCs w:val="24"/>
        </w:rPr>
        <w:t xml:space="preserve"> Ways to Help the School (and your children)</w:t>
      </w:r>
    </w:p>
    <w:p w:rsidR="00765337" w:rsidRDefault="00023FAB" w:rsidP="00E4642E">
      <w:pPr>
        <w:spacing w:after="0" w:line="240" w:lineRule="auto"/>
        <w:jc w:val="both"/>
        <w:rPr>
          <w:sz w:val="24"/>
          <w:szCs w:val="24"/>
        </w:rPr>
      </w:pPr>
      <w:r>
        <w:rPr>
          <w:sz w:val="24"/>
          <w:szCs w:val="24"/>
        </w:rPr>
        <w:t>We are very lucky for the help and support we get from the children, parents and wider community. Some parents have asked if there might be any ways in which they could help the school. So, just so that ev</w:t>
      </w:r>
      <w:r w:rsidR="00B73D9F">
        <w:rPr>
          <w:sz w:val="24"/>
          <w:szCs w:val="24"/>
        </w:rPr>
        <w:t xml:space="preserve">eryone knows, here are </w:t>
      </w:r>
      <w:r w:rsidR="009F0879">
        <w:rPr>
          <w:sz w:val="24"/>
          <w:szCs w:val="24"/>
        </w:rPr>
        <w:t>6</w:t>
      </w:r>
      <w:r>
        <w:rPr>
          <w:sz w:val="24"/>
          <w:szCs w:val="24"/>
        </w:rPr>
        <w:t>.</w:t>
      </w:r>
    </w:p>
    <w:p w:rsidR="00023FAB" w:rsidRDefault="00023FAB" w:rsidP="00E4642E">
      <w:pPr>
        <w:spacing w:after="0" w:line="240" w:lineRule="auto"/>
        <w:jc w:val="both"/>
        <w:rPr>
          <w:sz w:val="24"/>
          <w:szCs w:val="24"/>
        </w:rPr>
      </w:pPr>
    </w:p>
    <w:p w:rsidR="00023FAB" w:rsidRDefault="00023FAB" w:rsidP="00023FAB">
      <w:pPr>
        <w:pStyle w:val="ListParagraph"/>
        <w:numPr>
          <w:ilvl w:val="0"/>
          <w:numId w:val="5"/>
        </w:numPr>
        <w:spacing w:after="0" w:line="240" w:lineRule="auto"/>
        <w:jc w:val="both"/>
        <w:rPr>
          <w:sz w:val="24"/>
          <w:szCs w:val="24"/>
        </w:rPr>
      </w:pPr>
      <w:r>
        <w:rPr>
          <w:sz w:val="24"/>
          <w:szCs w:val="24"/>
        </w:rPr>
        <w:t>Listen to your child read several times a week to help them make progress in English</w:t>
      </w:r>
      <w:r w:rsidR="00B73D9F">
        <w:rPr>
          <w:sz w:val="24"/>
          <w:szCs w:val="24"/>
        </w:rPr>
        <w:t>.</w:t>
      </w:r>
    </w:p>
    <w:p w:rsidR="00023FAB" w:rsidRDefault="00023FAB" w:rsidP="00023FAB">
      <w:pPr>
        <w:pStyle w:val="ListParagraph"/>
        <w:numPr>
          <w:ilvl w:val="0"/>
          <w:numId w:val="5"/>
        </w:numPr>
        <w:spacing w:after="0" w:line="240" w:lineRule="auto"/>
        <w:jc w:val="both"/>
        <w:rPr>
          <w:sz w:val="24"/>
          <w:szCs w:val="24"/>
        </w:rPr>
      </w:pPr>
      <w:r>
        <w:rPr>
          <w:sz w:val="24"/>
          <w:szCs w:val="24"/>
        </w:rPr>
        <w:t>Help them with their maths targets (</w:t>
      </w:r>
      <w:proofErr w:type="spellStart"/>
      <w:r>
        <w:rPr>
          <w:sz w:val="24"/>
          <w:szCs w:val="24"/>
        </w:rPr>
        <w:t>eg</w:t>
      </w:r>
      <w:proofErr w:type="spellEnd"/>
      <w:r>
        <w:rPr>
          <w:sz w:val="24"/>
          <w:szCs w:val="24"/>
        </w:rPr>
        <w:t xml:space="preserve"> learning tables at home)</w:t>
      </w:r>
      <w:r w:rsidR="00B73D9F">
        <w:rPr>
          <w:sz w:val="24"/>
          <w:szCs w:val="24"/>
        </w:rPr>
        <w:t>.</w:t>
      </w:r>
    </w:p>
    <w:p w:rsidR="00023FAB" w:rsidRDefault="00023FAB" w:rsidP="00023FAB">
      <w:pPr>
        <w:pStyle w:val="ListParagraph"/>
        <w:numPr>
          <w:ilvl w:val="0"/>
          <w:numId w:val="5"/>
        </w:numPr>
        <w:spacing w:after="0" w:line="240" w:lineRule="auto"/>
        <w:jc w:val="both"/>
        <w:rPr>
          <w:sz w:val="24"/>
          <w:szCs w:val="24"/>
        </w:rPr>
      </w:pPr>
      <w:r>
        <w:rPr>
          <w:sz w:val="24"/>
          <w:szCs w:val="24"/>
        </w:rPr>
        <w:t xml:space="preserve">Ensure that their attendance </w:t>
      </w:r>
      <w:r w:rsidR="009F0879">
        <w:rPr>
          <w:sz w:val="24"/>
          <w:szCs w:val="24"/>
        </w:rPr>
        <w:t>is good</w:t>
      </w:r>
      <w:r w:rsidR="00B73D9F">
        <w:rPr>
          <w:sz w:val="24"/>
          <w:szCs w:val="24"/>
        </w:rPr>
        <w:t>.</w:t>
      </w:r>
    </w:p>
    <w:p w:rsidR="009F0879" w:rsidRDefault="009F0879" w:rsidP="00023FAB">
      <w:pPr>
        <w:pStyle w:val="ListParagraph"/>
        <w:numPr>
          <w:ilvl w:val="0"/>
          <w:numId w:val="5"/>
        </w:numPr>
        <w:spacing w:after="0" w:line="240" w:lineRule="auto"/>
        <w:jc w:val="both"/>
        <w:rPr>
          <w:sz w:val="24"/>
          <w:szCs w:val="24"/>
        </w:rPr>
      </w:pPr>
      <w:r>
        <w:rPr>
          <w:sz w:val="24"/>
          <w:szCs w:val="24"/>
        </w:rPr>
        <w:t xml:space="preserve">Volunteer to help (listening to readers, gardening </w:t>
      </w:r>
      <w:proofErr w:type="spellStart"/>
      <w:r>
        <w:rPr>
          <w:sz w:val="24"/>
          <w:szCs w:val="24"/>
        </w:rPr>
        <w:t>etc</w:t>
      </w:r>
      <w:proofErr w:type="spellEnd"/>
      <w:r>
        <w:rPr>
          <w:sz w:val="24"/>
          <w:szCs w:val="24"/>
        </w:rPr>
        <w:t>)</w:t>
      </w:r>
      <w:r w:rsidR="00B73D9F">
        <w:rPr>
          <w:sz w:val="24"/>
          <w:szCs w:val="24"/>
        </w:rPr>
        <w:t>.</w:t>
      </w:r>
    </w:p>
    <w:p w:rsidR="009F0879" w:rsidRDefault="009F0879" w:rsidP="00023FAB">
      <w:pPr>
        <w:pStyle w:val="ListParagraph"/>
        <w:numPr>
          <w:ilvl w:val="0"/>
          <w:numId w:val="5"/>
        </w:numPr>
        <w:spacing w:after="0" w:line="240" w:lineRule="auto"/>
        <w:jc w:val="both"/>
        <w:rPr>
          <w:sz w:val="24"/>
          <w:szCs w:val="24"/>
        </w:rPr>
      </w:pPr>
      <w:r>
        <w:rPr>
          <w:sz w:val="24"/>
          <w:szCs w:val="24"/>
        </w:rPr>
        <w:t>Promoting the school</w:t>
      </w:r>
      <w:r w:rsidR="00B73D9F">
        <w:rPr>
          <w:sz w:val="24"/>
          <w:szCs w:val="24"/>
        </w:rPr>
        <w:t>.</w:t>
      </w:r>
    </w:p>
    <w:p w:rsidR="009F0879" w:rsidRPr="00023FAB" w:rsidRDefault="002F53D7" w:rsidP="00023FAB">
      <w:pPr>
        <w:pStyle w:val="ListParagraph"/>
        <w:numPr>
          <w:ilvl w:val="0"/>
          <w:numId w:val="5"/>
        </w:numPr>
        <w:spacing w:after="0" w:line="240" w:lineRule="auto"/>
        <w:jc w:val="both"/>
        <w:rPr>
          <w:sz w:val="24"/>
          <w:szCs w:val="24"/>
        </w:rPr>
      </w:pPr>
      <w:r>
        <w:rPr>
          <w:sz w:val="24"/>
          <w:szCs w:val="24"/>
        </w:rPr>
        <w:t xml:space="preserve">Encouraging your child to have a positive attitude towards schools and learning </w:t>
      </w:r>
      <w:r w:rsidR="006A1262">
        <w:rPr>
          <w:sz w:val="24"/>
          <w:szCs w:val="24"/>
        </w:rPr>
        <w:t>(</w:t>
      </w:r>
      <w:r>
        <w:rPr>
          <w:sz w:val="24"/>
          <w:szCs w:val="24"/>
        </w:rPr>
        <w:t>and even the SATs tests</w:t>
      </w:r>
      <w:r w:rsidR="006A1262">
        <w:rPr>
          <w:sz w:val="24"/>
          <w:szCs w:val="24"/>
        </w:rPr>
        <w:t>!)</w:t>
      </w:r>
      <w:r w:rsidR="00B73D9F">
        <w:rPr>
          <w:sz w:val="24"/>
          <w:szCs w:val="24"/>
        </w:rPr>
        <w:t>.</w:t>
      </w:r>
    </w:p>
    <w:p w:rsidR="00A04A70" w:rsidRDefault="00A04A70" w:rsidP="00E4642E">
      <w:pPr>
        <w:spacing w:after="0" w:line="240" w:lineRule="auto"/>
        <w:jc w:val="both"/>
        <w:rPr>
          <w:sz w:val="24"/>
          <w:szCs w:val="24"/>
        </w:rPr>
      </w:pPr>
    </w:p>
    <w:p w:rsidR="006D592F" w:rsidRPr="002468A0" w:rsidRDefault="006A1262" w:rsidP="00E4642E">
      <w:pPr>
        <w:spacing w:after="0" w:line="240" w:lineRule="auto"/>
        <w:jc w:val="both"/>
        <w:rPr>
          <w:b/>
          <w:sz w:val="24"/>
          <w:szCs w:val="24"/>
        </w:rPr>
      </w:pPr>
      <w:r w:rsidRPr="002468A0">
        <w:rPr>
          <w:b/>
          <w:sz w:val="24"/>
          <w:szCs w:val="24"/>
        </w:rPr>
        <w:t>Year 6 Cake Sale</w:t>
      </w:r>
    </w:p>
    <w:p w:rsidR="006A1262" w:rsidRDefault="002468A0" w:rsidP="00E4642E">
      <w:pPr>
        <w:spacing w:after="0" w:line="240" w:lineRule="auto"/>
        <w:jc w:val="both"/>
        <w:rPr>
          <w:sz w:val="24"/>
          <w:szCs w:val="24"/>
        </w:rPr>
      </w:pPr>
      <w:r>
        <w:rPr>
          <w:sz w:val="24"/>
          <w:szCs w:val="24"/>
        </w:rPr>
        <w:t>Rhiannon has come forward with an idea to raise money for school funds. Year 6 will cook cakes at home which they will sell for a modest price on Tues 19th July. If it works well</w:t>
      </w:r>
      <w:r w:rsidR="00B73D9F">
        <w:rPr>
          <w:sz w:val="24"/>
          <w:szCs w:val="24"/>
        </w:rPr>
        <w:t>,</w:t>
      </w:r>
      <w:r>
        <w:rPr>
          <w:sz w:val="24"/>
          <w:szCs w:val="24"/>
        </w:rPr>
        <w:t xml:space="preserve"> we may ask a different year group to do a similar thing next term.</w:t>
      </w:r>
    </w:p>
    <w:p w:rsidR="006A1262" w:rsidRDefault="006A1262" w:rsidP="00E4642E">
      <w:pPr>
        <w:spacing w:after="0" w:line="240" w:lineRule="auto"/>
        <w:jc w:val="both"/>
        <w:rPr>
          <w:sz w:val="24"/>
          <w:szCs w:val="24"/>
        </w:rPr>
      </w:pPr>
    </w:p>
    <w:p w:rsidR="006D592F" w:rsidRPr="00C66797" w:rsidRDefault="006D592F" w:rsidP="00E4642E">
      <w:pPr>
        <w:spacing w:after="0" w:line="240" w:lineRule="auto"/>
        <w:jc w:val="both"/>
        <w:rPr>
          <w:b/>
          <w:sz w:val="24"/>
          <w:szCs w:val="24"/>
        </w:rPr>
      </w:pPr>
      <w:r w:rsidRPr="00C66797">
        <w:rPr>
          <w:b/>
          <w:sz w:val="24"/>
          <w:szCs w:val="24"/>
        </w:rPr>
        <w:t>Challenge Partners Review</w:t>
      </w:r>
    </w:p>
    <w:p w:rsidR="00644F8A" w:rsidRPr="00E4642E" w:rsidRDefault="009F0879" w:rsidP="00E4642E">
      <w:pPr>
        <w:spacing w:after="0" w:line="240" w:lineRule="auto"/>
        <w:jc w:val="both"/>
        <w:rPr>
          <w:sz w:val="24"/>
          <w:szCs w:val="24"/>
        </w:rPr>
      </w:pPr>
      <w:r>
        <w:rPr>
          <w:sz w:val="24"/>
          <w:szCs w:val="24"/>
        </w:rPr>
        <w:t>The school had a Challenge Partner review 6-8</w:t>
      </w:r>
      <w:r w:rsidRPr="009F0879">
        <w:rPr>
          <w:sz w:val="24"/>
          <w:szCs w:val="24"/>
          <w:vertAlign w:val="superscript"/>
        </w:rPr>
        <w:t>th</w:t>
      </w:r>
      <w:r>
        <w:rPr>
          <w:sz w:val="24"/>
          <w:szCs w:val="24"/>
        </w:rPr>
        <w:t xml:space="preserve"> June which went extremely well</w:t>
      </w:r>
      <w:r w:rsidR="002F53D7">
        <w:rPr>
          <w:sz w:val="24"/>
          <w:szCs w:val="24"/>
        </w:rPr>
        <w:t xml:space="preserve">, confirming that we are a securely good school. </w:t>
      </w:r>
      <w:r>
        <w:rPr>
          <w:sz w:val="24"/>
          <w:szCs w:val="24"/>
        </w:rPr>
        <w:t xml:space="preserve"> The team agreed with our own judgements about the school based on Ofsted criteria</w:t>
      </w:r>
      <w:r w:rsidR="002F53D7">
        <w:rPr>
          <w:sz w:val="24"/>
          <w:szCs w:val="24"/>
        </w:rPr>
        <w:t xml:space="preserve"> recognising</w:t>
      </w:r>
      <w:r w:rsidR="002A025F">
        <w:rPr>
          <w:sz w:val="24"/>
          <w:szCs w:val="24"/>
        </w:rPr>
        <w:t xml:space="preserve"> that school improvement strategies, outcomes for pupils and the quality of teaching and learning are all good. In addition, it was confirmed that learning outside the classroom is an area of excellent practice. It was good to see that the hard work and dedication of all of our staff was recognised. The children were also brilliant, showin</w:t>
      </w:r>
      <w:r w:rsidR="009979A5">
        <w:rPr>
          <w:sz w:val="24"/>
          <w:szCs w:val="24"/>
        </w:rPr>
        <w:t>g how much they learned and enjoyed school. The support of parents also makes a great</w:t>
      </w:r>
      <w:r w:rsidR="006A1262">
        <w:rPr>
          <w:sz w:val="24"/>
          <w:szCs w:val="24"/>
        </w:rPr>
        <w:t xml:space="preserve"> difference to our success. T</w:t>
      </w:r>
      <w:r w:rsidR="009979A5">
        <w:rPr>
          <w:sz w:val="24"/>
          <w:szCs w:val="24"/>
        </w:rPr>
        <w:t>hank</w:t>
      </w:r>
      <w:r w:rsidR="003A5986">
        <w:rPr>
          <w:sz w:val="24"/>
          <w:szCs w:val="24"/>
        </w:rPr>
        <w:t xml:space="preserve"> </w:t>
      </w:r>
      <w:r w:rsidR="009979A5">
        <w:rPr>
          <w:sz w:val="24"/>
          <w:szCs w:val="24"/>
        </w:rPr>
        <w:t>you to everyone for the help and for the lovely children.</w:t>
      </w:r>
    </w:p>
    <w:p w:rsidR="009F0879" w:rsidRDefault="009F0879" w:rsidP="00644F8A">
      <w:pPr>
        <w:spacing w:after="0" w:line="240" w:lineRule="auto"/>
        <w:jc w:val="both"/>
        <w:rPr>
          <w:b/>
          <w:sz w:val="24"/>
          <w:szCs w:val="24"/>
        </w:rPr>
      </w:pPr>
    </w:p>
    <w:p w:rsidR="00E4642E" w:rsidRPr="002A6CD5" w:rsidRDefault="00E4642E" w:rsidP="00E4642E">
      <w:pPr>
        <w:spacing w:after="0" w:line="240" w:lineRule="auto"/>
        <w:jc w:val="both"/>
        <w:rPr>
          <w:b/>
          <w:sz w:val="24"/>
          <w:szCs w:val="24"/>
        </w:rPr>
      </w:pPr>
    </w:p>
    <w:p w:rsidR="00644F8A" w:rsidRPr="00F83554" w:rsidRDefault="009979A5" w:rsidP="00E4642E">
      <w:pPr>
        <w:spacing w:after="0" w:line="240" w:lineRule="auto"/>
        <w:jc w:val="both"/>
        <w:rPr>
          <w:b/>
          <w:sz w:val="24"/>
          <w:szCs w:val="24"/>
        </w:rPr>
      </w:pPr>
      <w:r w:rsidRPr="00F83554">
        <w:rPr>
          <w:b/>
          <w:sz w:val="24"/>
          <w:szCs w:val="24"/>
        </w:rPr>
        <w:lastRenderedPageBreak/>
        <w:t>New Class structure</w:t>
      </w:r>
    </w:p>
    <w:p w:rsidR="009979A5" w:rsidRPr="002A6CD5" w:rsidRDefault="009979A5" w:rsidP="00E4642E">
      <w:pPr>
        <w:spacing w:after="0" w:line="240" w:lineRule="auto"/>
        <w:jc w:val="both"/>
        <w:rPr>
          <w:sz w:val="24"/>
          <w:szCs w:val="24"/>
        </w:rPr>
      </w:pPr>
      <w:r w:rsidRPr="002A6CD5">
        <w:rPr>
          <w:sz w:val="24"/>
          <w:szCs w:val="24"/>
        </w:rPr>
        <w:t xml:space="preserve">From time to time, small schools have to change their class structure as numbers of children in different year </w:t>
      </w:r>
      <w:proofErr w:type="gramStart"/>
      <w:r w:rsidRPr="002A6CD5">
        <w:rPr>
          <w:sz w:val="24"/>
          <w:szCs w:val="24"/>
        </w:rPr>
        <w:t>groups</w:t>
      </w:r>
      <w:proofErr w:type="gramEnd"/>
      <w:r w:rsidRPr="002A6CD5">
        <w:rPr>
          <w:sz w:val="24"/>
          <w:szCs w:val="24"/>
        </w:rPr>
        <w:t xml:space="preserve"> change. Next year</w:t>
      </w:r>
      <w:r w:rsidR="00825BFE" w:rsidRPr="002A6CD5">
        <w:rPr>
          <w:sz w:val="24"/>
          <w:szCs w:val="24"/>
        </w:rPr>
        <w:t xml:space="preserve">, </w:t>
      </w:r>
      <w:proofErr w:type="spellStart"/>
      <w:r w:rsidR="00825BFE" w:rsidRPr="002A6CD5">
        <w:rPr>
          <w:sz w:val="24"/>
          <w:szCs w:val="24"/>
        </w:rPr>
        <w:t>Trythall</w:t>
      </w:r>
      <w:proofErr w:type="spellEnd"/>
      <w:r w:rsidR="00825BFE" w:rsidRPr="002A6CD5">
        <w:rPr>
          <w:sz w:val="24"/>
          <w:szCs w:val="24"/>
        </w:rPr>
        <w:t xml:space="preserve"> will have the following structure:</w:t>
      </w:r>
    </w:p>
    <w:p w:rsidR="002A6CD5" w:rsidRPr="002A6CD5" w:rsidRDefault="002A6CD5" w:rsidP="002A6CD5">
      <w:pPr>
        <w:spacing w:after="0" w:line="240" w:lineRule="auto"/>
        <w:jc w:val="both"/>
        <w:rPr>
          <w:b/>
          <w:sz w:val="24"/>
          <w:szCs w:val="24"/>
        </w:rPr>
      </w:pPr>
      <w:r w:rsidRPr="002A6CD5">
        <w:rPr>
          <w:b/>
          <w:sz w:val="24"/>
          <w:szCs w:val="24"/>
        </w:rPr>
        <w:t>Classes for 2016/2017</w:t>
      </w:r>
    </w:p>
    <w:p w:rsidR="002A6CD5" w:rsidRPr="002A6CD5" w:rsidRDefault="002A6CD5" w:rsidP="002A6CD5">
      <w:pPr>
        <w:spacing w:after="0" w:line="240" w:lineRule="auto"/>
        <w:jc w:val="both"/>
        <w:rPr>
          <w:sz w:val="24"/>
          <w:szCs w:val="24"/>
        </w:rPr>
      </w:pPr>
    </w:p>
    <w:tbl>
      <w:tblPr>
        <w:tblStyle w:val="TableGrid"/>
        <w:tblW w:w="0" w:type="auto"/>
        <w:tblLook w:val="04A0" w:firstRow="1" w:lastRow="0" w:firstColumn="1" w:lastColumn="0" w:noHBand="0" w:noVBand="1"/>
      </w:tblPr>
      <w:tblGrid>
        <w:gridCol w:w="983"/>
        <w:gridCol w:w="1243"/>
        <w:gridCol w:w="1155"/>
        <w:gridCol w:w="1020"/>
        <w:gridCol w:w="4841"/>
      </w:tblGrid>
      <w:tr w:rsidR="002A6CD5" w:rsidRPr="002A6CD5" w:rsidTr="002A6CD5">
        <w:tc>
          <w:tcPr>
            <w:tcW w:w="983" w:type="dxa"/>
          </w:tcPr>
          <w:p w:rsidR="002A6CD5" w:rsidRPr="002A6CD5" w:rsidRDefault="002A6CD5" w:rsidP="002A6CD5">
            <w:pPr>
              <w:jc w:val="both"/>
              <w:rPr>
                <w:sz w:val="24"/>
                <w:szCs w:val="24"/>
              </w:rPr>
            </w:pPr>
          </w:p>
        </w:tc>
        <w:tc>
          <w:tcPr>
            <w:tcW w:w="1243" w:type="dxa"/>
          </w:tcPr>
          <w:p w:rsidR="002A6CD5" w:rsidRPr="002A6CD5" w:rsidRDefault="002A6CD5" w:rsidP="002A6CD5">
            <w:pPr>
              <w:jc w:val="both"/>
              <w:rPr>
                <w:sz w:val="24"/>
                <w:szCs w:val="24"/>
              </w:rPr>
            </w:pPr>
            <w:r w:rsidRPr="002A6CD5">
              <w:rPr>
                <w:sz w:val="24"/>
                <w:szCs w:val="24"/>
              </w:rPr>
              <w:t>teacher</w:t>
            </w:r>
          </w:p>
        </w:tc>
        <w:tc>
          <w:tcPr>
            <w:tcW w:w="1155" w:type="dxa"/>
          </w:tcPr>
          <w:p w:rsidR="002A6CD5" w:rsidRPr="002A6CD5" w:rsidRDefault="002A6CD5" w:rsidP="002A6CD5">
            <w:pPr>
              <w:jc w:val="both"/>
              <w:rPr>
                <w:sz w:val="24"/>
                <w:szCs w:val="24"/>
              </w:rPr>
            </w:pPr>
            <w:r w:rsidRPr="002A6CD5">
              <w:rPr>
                <w:sz w:val="24"/>
                <w:szCs w:val="24"/>
              </w:rPr>
              <w:t>Year groups</w:t>
            </w:r>
          </w:p>
        </w:tc>
        <w:tc>
          <w:tcPr>
            <w:tcW w:w="1020" w:type="dxa"/>
          </w:tcPr>
          <w:p w:rsidR="002A6CD5" w:rsidRPr="002A6CD5" w:rsidRDefault="002A6CD5" w:rsidP="002A6CD5">
            <w:pPr>
              <w:jc w:val="both"/>
              <w:rPr>
                <w:sz w:val="24"/>
                <w:szCs w:val="24"/>
              </w:rPr>
            </w:pPr>
            <w:r w:rsidRPr="002A6CD5">
              <w:rPr>
                <w:sz w:val="24"/>
                <w:szCs w:val="24"/>
              </w:rPr>
              <w:t>number</w:t>
            </w:r>
          </w:p>
        </w:tc>
        <w:tc>
          <w:tcPr>
            <w:tcW w:w="4841" w:type="dxa"/>
          </w:tcPr>
          <w:p w:rsidR="002A6CD5" w:rsidRPr="002A6CD5" w:rsidRDefault="002A6CD5" w:rsidP="002A6CD5">
            <w:pPr>
              <w:jc w:val="both"/>
              <w:rPr>
                <w:sz w:val="24"/>
                <w:szCs w:val="24"/>
              </w:rPr>
            </w:pPr>
            <w:r w:rsidRPr="002A6CD5">
              <w:rPr>
                <w:sz w:val="24"/>
                <w:szCs w:val="24"/>
              </w:rPr>
              <w:t>Classroom</w:t>
            </w:r>
          </w:p>
        </w:tc>
      </w:tr>
      <w:tr w:rsidR="002A6CD5" w:rsidRPr="002A6CD5" w:rsidTr="002A6CD5">
        <w:tc>
          <w:tcPr>
            <w:tcW w:w="983" w:type="dxa"/>
          </w:tcPr>
          <w:p w:rsidR="002A6CD5" w:rsidRPr="002A6CD5" w:rsidRDefault="002A6CD5" w:rsidP="002A6CD5">
            <w:pPr>
              <w:jc w:val="both"/>
              <w:rPr>
                <w:sz w:val="24"/>
                <w:szCs w:val="24"/>
              </w:rPr>
            </w:pPr>
            <w:r w:rsidRPr="002A6CD5">
              <w:rPr>
                <w:sz w:val="24"/>
                <w:szCs w:val="24"/>
              </w:rPr>
              <w:t>Class 3</w:t>
            </w:r>
          </w:p>
        </w:tc>
        <w:tc>
          <w:tcPr>
            <w:tcW w:w="1243" w:type="dxa"/>
          </w:tcPr>
          <w:p w:rsidR="002A6CD5" w:rsidRPr="002A6CD5" w:rsidRDefault="002A6CD5" w:rsidP="002A6CD5">
            <w:pPr>
              <w:jc w:val="both"/>
              <w:rPr>
                <w:sz w:val="24"/>
                <w:szCs w:val="24"/>
              </w:rPr>
            </w:pPr>
            <w:r w:rsidRPr="002A6CD5">
              <w:rPr>
                <w:sz w:val="24"/>
                <w:szCs w:val="24"/>
              </w:rPr>
              <w:t>Sue Lloyd</w:t>
            </w:r>
          </w:p>
        </w:tc>
        <w:tc>
          <w:tcPr>
            <w:tcW w:w="1155" w:type="dxa"/>
          </w:tcPr>
          <w:p w:rsidR="002A6CD5" w:rsidRPr="002A6CD5" w:rsidRDefault="002A6CD5" w:rsidP="002A6CD5">
            <w:pPr>
              <w:jc w:val="both"/>
              <w:rPr>
                <w:sz w:val="24"/>
                <w:szCs w:val="24"/>
              </w:rPr>
            </w:pPr>
            <w:r w:rsidRPr="002A6CD5">
              <w:rPr>
                <w:sz w:val="24"/>
                <w:szCs w:val="24"/>
              </w:rPr>
              <w:t>reception</w:t>
            </w:r>
          </w:p>
        </w:tc>
        <w:tc>
          <w:tcPr>
            <w:tcW w:w="1020" w:type="dxa"/>
          </w:tcPr>
          <w:p w:rsidR="002A6CD5" w:rsidRPr="002A6CD5" w:rsidRDefault="002A6CD5" w:rsidP="002A6CD5">
            <w:pPr>
              <w:jc w:val="both"/>
              <w:rPr>
                <w:sz w:val="24"/>
                <w:szCs w:val="24"/>
              </w:rPr>
            </w:pPr>
            <w:r w:rsidRPr="002A6CD5">
              <w:rPr>
                <w:sz w:val="24"/>
                <w:szCs w:val="24"/>
              </w:rPr>
              <w:t>12</w:t>
            </w:r>
          </w:p>
        </w:tc>
        <w:tc>
          <w:tcPr>
            <w:tcW w:w="4841" w:type="dxa"/>
          </w:tcPr>
          <w:p w:rsidR="002A6CD5" w:rsidRPr="002A6CD5" w:rsidRDefault="002A6CD5" w:rsidP="002A6CD5">
            <w:pPr>
              <w:jc w:val="both"/>
              <w:rPr>
                <w:sz w:val="24"/>
                <w:szCs w:val="24"/>
              </w:rPr>
            </w:pPr>
            <w:r w:rsidRPr="002A6CD5">
              <w:rPr>
                <w:sz w:val="24"/>
                <w:szCs w:val="24"/>
              </w:rPr>
              <w:t>Sharing the conservatory/ classroom with pre-school.</w:t>
            </w:r>
          </w:p>
        </w:tc>
      </w:tr>
      <w:tr w:rsidR="002A6CD5" w:rsidRPr="002A6CD5" w:rsidTr="002A6CD5">
        <w:tc>
          <w:tcPr>
            <w:tcW w:w="983" w:type="dxa"/>
          </w:tcPr>
          <w:p w:rsidR="002A6CD5" w:rsidRPr="002A6CD5" w:rsidRDefault="002A6CD5" w:rsidP="002A6CD5">
            <w:pPr>
              <w:jc w:val="both"/>
              <w:rPr>
                <w:sz w:val="24"/>
                <w:szCs w:val="24"/>
              </w:rPr>
            </w:pPr>
            <w:r w:rsidRPr="002A6CD5">
              <w:rPr>
                <w:sz w:val="24"/>
                <w:szCs w:val="24"/>
              </w:rPr>
              <w:t>Class 2</w:t>
            </w:r>
          </w:p>
        </w:tc>
        <w:tc>
          <w:tcPr>
            <w:tcW w:w="1243" w:type="dxa"/>
          </w:tcPr>
          <w:p w:rsidR="002A6CD5" w:rsidRPr="002A6CD5" w:rsidRDefault="002A6CD5" w:rsidP="002A6CD5">
            <w:pPr>
              <w:jc w:val="both"/>
              <w:rPr>
                <w:sz w:val="24"/>
                <w:szCs w:val="24"/>
              </w:rPr>
            </w:pPr>
            <w:r w:rsidRPr="002A6CD5">
              <w:rPr>
                <w:sz w:val="24"/>
                <w:szCs w:val="24"/>
              </w:rPr>
              <w:t>Emma Cape</w:t>
            </w:r>
          </w:p>
        </w:tc>
        <w:tc>
          <w:tcPr>
            <w:tcW w:w="1155" w:type="dxa"/>
          </w:tcPr>
          <w:p w:rsidR="002A6CD5" w:rsidRPr="002A6CD5" w:rsidRDefault="002A6CD5" w:rsidP="002A6CD5">
            <w:pPr>
              <w:jc w:val="both"/>
              <w:rPr>
                <w:sz w:val="24"/>
                <w:szCs w:val="24"/>
              </w:rPr>
            </w:pPr>
            <w:r w:rsidRPr="002A6CD5">
              <w:rPr>
                <w:sz w:val="24"/>
                <w:szCs w:val="24"/>
              </w:rPr>
              <w:t>Years 1,2 and 3</w:t>
            </w:r>
          </w:p>
        </w:tc>
        <w:tc>
          <w:tcPr>
            <w:tcW w:w="1020" w:type="dxa"/>
          </w:tcPr>
          <w:p w:rsidR="002A6CD5" w:rsidRPr="002A6CD5" w:rsidRDefault="002A6CD5" w:rsidP="002A6CD5">
            <w:pPr>
              <w:jc w:val="both"/>
              <w:rPr>
                <w:sz w:val="24"/>
                <w:szCs w:val="24"/>
              </w:rPr>
            </w:pPr>
            <w:r w:rsidRPr="002A6CD5">
              <w:rPr>
                <w:sz w:val="24"/>
                <w:szCs w:val="24"/>
              </w:rPr>
              <w:t>22</w:t>
            </w:r>
          </w:p>
        </w:tc>
        <w:tc>
          <w:tcPr>
            <w:tcW w:w="4841" w:type="dxa"/>
          </w:tcPr>
          <w:p w:rsidR="002A6CD5" w:rsidRPr="002A6CD5" w:rsidRDefault="002A6CD5" w:rsidP="002A6CD5">
            <w:pPr>
              <w:jc w:val="both"/>
              <w:rPr>
                <w:sz w:val="24"/>
                <w:szCs w:val="24"/>
              </w:rPr>
            </w:pPr>
            <w:r w:rsidRPr="002A6CD5">
              <w:rPr>
                <w:sz w:val="24"/>
                <w:szCs w:val="24"/>
              </w:rPr>
              <w:t>Working in the hall which will be equipped as a classroom.</w:t>
            </w:r>
          </w:p>
        </w:tc>
      </w:tr>
      <w:tr w:rsidR="002A6CD5" w:rsidRPr="002A6CD5" w:rsidTr="002A6CD5">
        <w:tc>
          <w:tcPr>
            <w:tcW w:w="983" w:type="dxa"/>
          </w:tcPr>
          <w:p w:rsidR="002A6CD5" w:rsidRPr="002A6CD5" w:rsidRDefault="002A6CD5" w:rsidP="002A6CD5">
            <w:pPr>
              <w:jc w:val="both"/>
              <w:rPr>
                <w:sz w:val="24"/>
                <w:szCs w:val="24"/>
              </w:rPr>
            </w:pPr>
            <w:r w:rsidRPr="002A6CD5">
              <w:rPr>
                <w:sz w:val="24"/>
                <w:szCs w:val="24"/>
              </w:rPr>
              <w:t>Class 1</w:t>
            </w:r>
          </w:p>
        </w:tc>
        <w:tc>
          <w:tcPr>
            <w:tcW w:w="1243" w:type="dxa"/>
          </w:tcPr>
          <w:p w:rsidR="002A6CD5" w:rsidRPr="002A6CD5" w:rsidRDefault="002A6CD5" w:rsidP="002A6CD5">
            <w:pPr>
              <w:jc w:val="both"/>
              <w:rPr>
                <w:sz w:val="24"/>
                <w:szCs w:val="24"/>
              </w:rPr>
            </w:pPr>
            <w:r w:rsidRPr="002A6CD5">
              <w:rPr>
                <w:sz w:val="24"/>
                <w:szCs w:val="24"/>
              </w:rPr>
              <w:t>Fiona/Mat</w:t>
            </w:r>
          </w:p>
        </w:tc>
        <w:tc>
          <w:tcPr>
            <w:tcW w:w="1155" w:type="dxa"/>
          </w:tcPr>
          <w:p w:rsidR="002A6CD5" w:rsidRPr="002A6CD5" w:rsidRDefault="002A6CD5" w:rsidP="002A6CD5">
            <w:pPr>
              <w:jc w:val="both"/>
              <w:rPr>
                <w:sz w:val="24"/>
                <w:szCs w:val="24"/>
              </w:rPr>
            </w:pPr>
            <w:r w:rsidRPr="002A6CD5">
              <w:rPr>
                <w:sz w:val="24"/>
                <w:szCs w:val="24"/>
              </w:rPr>
              <w:t>Years 4,5 and 6</w:t>
            </w:r>
          </w:p>
        </w:tc>
        <w:tc>
          <w:tcPr>
            <w:tcW w:w="1020" w:type="dxa"/>
          </w:tcPr>
          <w:p w:rsidR="002A6CD5" w:rsidRPr="002A6CD5" w:rsidRDefault="002A6CD5" w:rsidP="002A6CD5">
            <w:pPr>
              <w:jc w:val="both"/>
              <w:rPr>
                <w:sz w:val="24"/>
                <w:szCs w:val="24"/>
              </w:rPr>
            </w:pPr>
            <w:r w:rsidRPr="002A6CD5">
              <w:rPr>
                <w:sz w:val="24"/>
                <w:szCs w:val="24"/>
              </w:rPr>
              <w:t>25</w:t>
            </w:r>
          </w:p>
        </w:tc>
        <w:tc>
          <w:tcPr>
            <w:tcW w:w="4841" w:type="dxa"/>
          </w:tcPr>
          <w:p w:rsidR="002A6CD5" w:rsidRPr="002A6CD5" w:rsidRDefault="00194685" w:rsidP="002A6CD5">
            <w:pPr>
              <w:jc w:val="both"/>
              <w:rPr>
                <w:sz w:val="24"/>
                <w:szCs w:val="24"/>
              </w:rPr>
            </w:pPr>
            <w:r>
              <w:rPr>
                <w:sz w:val="24"/>
                <w:szCs w:val="24"/>
              </w:rPr>
              <w:t>Working in the classroom beside the library</w:t>
            </w:r>
            <w:r w:rsidR="002A6CD5" w:rsidRPr="002A6CD5">
              <w:rPr>
                <w:sz w:val="24"/>
                <w:szCs w:val="24"/>
              </w:rPr>
              <w:t>.</w:t>
            </w:r>
          </w:p>
        </w:tc>
      </w:tr>
    </w:tbl>
    <w:p w:rsidR="002A6CD5" w:rsidRPr="002A6CD5" w:rsidRDefault="002A6CD5" w:rsidP="002A6CD5">
      <w:pPr>
        <w:spacing w:after="0" w:line="240" w:lineRule="auto"/>
        <w:jc w:val="both"/>
        <w:rPr>
          <w:sz w:val="24"/>
          <w:szCs w:val="24"/>
        </w:rPr>
      </w:pPr>
    </w:p>
    <w:p w:rsidR="002A6CD5" w:rsidRPr="002A6CD5" w:rsidRDefault="002A6CD5" w:rsidP="002A6CD5">
      <w:pPr>
        <w:spacing w:after="0" w:line="240" w:lineRule="auto"/>
        <w:jc w:val="both"/>
        <w:rPr>
          <w:sz w:val="24"/>
          <w:szCs w:val="24"/>
        </w:rPr>
      </w:pPr>
      <w:r w:rsidRPr="002A6CD5">
        <w:rPr>
          <w:sz w:val="24"/>
          <w:szCs w:val="24"/>
        </w:rPr>
        <w:t>There will be more teaching assistant support for Classes 2 and 3 while Class 1 will split into 2 classes for maths.</w:t>
      </w:r>
    </w:p>
    <w:p w:rsidR="002A6CD5" w:rsidRPr="002A6CD5" w:rsidRDefault="002A6CD5" w:rsidP="002A6CD5">
      <w:pPr>
        <w:spacing w:after="0" w:line="240" w:lineRule="auto"/>
        <w:jc w:val="both"/>
        <w:rPr>
          <w:sz w:val="24"/>
          <w:szCs w:val="24"/>
        </w:rPr>
      </w:pPr>
    </w:p>
    <w:p w:rsidR="002A6CD5" w:rsidRPr="002A6CD5" w:rsidRDefault="002A6CD5" w:rsidP="002A6CD5">
      <w:pPr>
        <w:spacing w:after="0" w:line="240" w:lineRule="auto"/>
        <w:jc w:val="both"/>
        <w:rPr>
          <w:sz w:val="24"/>
          <w:szCs w:val="24"/>
        </w:rPr>
      </w:pPr>
      <w:r w:rsidRPr="002A6CD5">
        <w:rPr>
          <w:sz w:val="24"/>
          <w:szCs w:val="24"/>
        </w:rPr>
        <w:t xml:space="preserve">Work, as always, will provide the right level of challenge for all pupils. We believe that we can achieve this more efficiently, with the new structure. </w:t>
      </w:r>
    </w:p>
    <w:p w:rsidR="002A6CD5" w:rsidRPr="002A6CD5" w:rsidRDefault="002A6CD5" w:rsidP="002A6CD5">
      <w:pPr>
        <w:spacing w:after="0" w:line="240" w:lineRule="auto"/>
        <w:jc w:val="both"/>
        <w:rPr>
          <w:b/>
          <w:sz w:val="24"/>
          <w:szCs w:val="24"/>
        </w:rPr>
      </w:pPr>
    </w:p>
    <w:p w:rsidR="009E4887" w:rsidRDefault="009E4887" w:rsidP="009E4887">
      <w:pPr>
        <w:spacing w:after="0" w:line="240" w:lineRule="auto"/>
        <w:rPr>
          <w:b/>
          <w:sz w:val="24"/>
          <w:szCs w:val="24"/>
        </w:rPr>
      </w:pPr>
      <w:r w:rsidRPr="009E4887">
        <w:rPr>
          <w:b/>
          <w:sz w:val="24"/>
          <w:szCs w:val="24"/>
        </w:rPr>
        <w:t>Barbecue and Performance</w:t>
      </w:r>
    </w:p>
    <w:p w:rsidR="009E4887" w:rsidRPr="009E4887" w:rsidRDefault="00F83554" w:rsidP="009E4887">
      <w:pPr>
        <w:spacing w:after="0" w:line="240" w:lineRule="auto"/>
        <w:rPr>
          <w:b/>
          <w:sz w:val="24"/>
          <w:szCs w:val="24"/>
        </w:rPr>
      </w:pPr>
      <w:r>
        <w:rPr>
          <w:sz w:val="24"/>
          <w:szCs w:val="24"/>
        </w:rPr>
        <w:t>Our</w:t>
      </w:r>
      <w:r w:rsidR="009E4887">
        <w:rPr>
          <w:sz w:val="24"/>
          <w:szCs w:val="24"/>
        </w:rPr>
        <w:t xml:space="preserve"> Summer Barbecue and performance will take place this coming Friday, 15</w:t>
      </w:r>
      <w:r w:rsidR="009E4887" w:rsidRPr="009E4887">
        <w:rPr>
          <w:sz w:val="24"/>
          <w:szCs w:val="24"/>
          <w:vertAlign w:val="superscript"/>
        </w:rPr>
        <w:t>th</w:t>
      </w:r>
      <w:r w:rsidR="009E4887">
        <w:rPr>
          <w:sz w:val="24"/>
          <w:szCs w:val="24"/>
        </w:rPr>
        <w:t xml:space="preserve"> July from 6.30 p.m. onwards.  Our performance of The White Horse of Zennor will be at 7 p.m.</w:t>
      </w:r>
    </w:p>
    <w:p w:rsidR="009E4887" w:rsidRDefault="009E4887" w:rsidP="002A6CD5">
      <w:pPr>
        <w:rPr>
          <w:sz w:val="24"/>
          <w:szCs w:val="24"/>
        </w:rPr>
      </w:pPr>
      <w:r>
        <w:rPr>
          <w:sz w:val="24"/>
          <w:szCs w:val="24"/>
        </w:rPr>
        <w:t>We will have the usual stalls:  cakes, second hand books and raffle for which your contributions will be much appr</w:t>
      </w:r>
      <w:r w:rsidR="00C972F2">
        <w:rPr>
          <w:sz w:val="24"/>
          <w:szCs w:val="24"/>
        </w:rPr>
        <w:t xml:space="preserve">eciated.  Last year we created </w:t>
      </w:r>
      <w:r>
        <w:rPr>
          <w:sz w:val="24"/>
          <w:szCs w:val="24"/>
        </w:rPr>
        <w:t>a jar stall, which was really successful and we would like to repeat this.  Please can children fill a jar with sweets, biscuits, toys stationary etc.</w:t>
      </w:r>
      <w:r w:rsidR="003A5986">
        <w:rPr>
          <w:sz w:val="24"/>
          <w:szCs w:val="24"/>
        </w:rPr>
        <w:t xml:space="preserve"> and bring them into school by Friday morning.  Thank you.</w:t>
      </w:r>
    </w:p>
    <w:p w:rsidR="009E4887" w:rsidRDefault="009E4887" w:rsidP="002A6CD5">
      <w:pPr>
        <w:rPr>
          <w:sz w:val="24"/>
          <w:szCs w:val="24"/>
        </w:rPr>
      </w:pPr>
      <w:r>
        <w:rPr>
          <w:sz w:val="24"/>
          <w:szCs w:val="24"/>
        </w:rPr>
        <w:t>If you have any ideas for a stall/sideshow that you would like to organise and run please see myself or Lucy.</w:t>
      </w:r>
    </w:p>
    <w:p w:rsidR="00285D2B" w:rsidRPr="009E4887" w:rsidRDefault="009E4887" w:rsidP="009E4887">
      <w:pPr>
        <w:rPr>
          <w:sz w:val="24"/>
          <w:szCs w:val="24"/>
        </w:rPr>
      </w:pPr>
      <w:r>
        <w:rPr>
          <w:sz w:val="24"/>
          <w:szCs w:val="24"/>
        </w:rPr>
        <w:t>A range of refreshments and a licenced bar will be available.</w:t>
      </w:r>
    </w:p>
    <w:p w:rsidR="00A240E3" w:rsidRDefault="00C972F2" w:rsidP="00E4642E">
      <w:pPr>
        <w:spacing w:after="0" w:line="240" w:lineRule="auto"/>
        <w:jc w:val="both"/>
        <w:rPr>
          <w:b/>
          <w:sz w:val="24"/>
          <w:szCs w:val="24"/>
        </w:rPr>
      </w:pPr>
      <w:proofErr w:type="spellStart"/>
      <w:r>
        <w:rPr>
          <w:b/>
          <w:sz w:val="24"/>
          <w:szCs w:val="24"/>
        </w:rPr>
        <w:t>Newmill</w:t>
      </w:r>
      <w:proofErr w:type="spellEnd"/>
      <w:r>
        <w:rPr>
          <w:b/>
          <w:sz w:val="24"/>
          <w:szCs w:val="24"/>
        </w:rPr>
        <w:t xml:space="preserve"> </w:t>
      </w:r>
      <w:r w:rsidR="00A240E3" w:rsidRPr="002A6CD5">
        <w:rPr>
          <w:b/>
          <w:sz w:val="24"/>
          <w:szCs w:val="24"/>
        </w:rPr>
        <w:t>Garden</w:t>
      </w:r>
      <w:r>
        <w:rPr>
          <w:b/>
          <w:sz w:val="24"/>
          <w:szCs w:val="24"/>
        </w:rPr>
        <w:t>s</w:t>
      </w:r>
      <w:r w:rsidR="00A240E3" w:rsidRPr="002A6CD5">
        <w:rPr>
          <w:b/>
          <w:sz w:val="24"/>
          <w:szCs w:val="24"/>
        </w:rPr>
        <w:t xml:space="preserve"> Open day</w:t>
      </w:r>
    </w:p>
    <w:p w:rsidR="00C972F2" w:rsidRPr="00C972F2" w:rsidRDefault="00C972F2" w:rsidP="00E4642E">
      <w:pPr>
        <w:spacing w:after="0" w:line="240" w:lineRule="auto"/>
        <w:jc w:val="both"/>
        <w:rPr>
          <w:sz w:val="24"/>
          <w:szCs w:val="24"/>
        </w:rPr>
      </w:pPr>
      <w:r w:rsidRPr="00C972F2">
        <w:rPr>
          <w:sz w:val="24"/>
          <w:szCs w:val="24"/>
        </w:rPr>
        <w:t xml:space="preserve">This was a great day for ACE with over £3,000 being made for charity. We are all very proud to have taken part in this effort which will make a difference to </w:t>
      </w:r>
      <w:r w:rsidR="003A5986">
        <w:rPr>
          <w:sz w:val="24"/>
          <w:szCs w:val="24"/>
        </w:rPr>
        <w:t xml:space="preserve">several </w:t>
      </w:r>
      <w:r w:rsidRPr="00C972F2">
        <w:rPr>
          <w:sz w:val="24"/>
          <w:szCs w:val="24"/>
        </w:rPr>
        <w:t>Uganda</w:t>
      </w:r>
      <w:r w:rsidR="003A5986">
        <w:rPr>
          <w:sz w:val="24"/>
          <w:szCs w:val="24"/>
        </w:rPr>
        <w:t>n schools.</w:t>
      </w:r>
    </w:p>
    <w:p w:rsidR="00A240E3" w:rsidRPr="00C972F2" w:rsidRDefault="00C972F2" w:rsidP="00E4642E">
      <w:pPr>
        <w:spacing w:after="0" w:line="240" w:lineRule="auto"/>
        <w:jc w:val="both"/>
        <w:rPr>
          <w:sz w:val="24"/>
          <w:szCs w:val="24"/>
        </w:rPr>
      </w:pPr>
      <w:r w:rsidRPr="00C972F2">
        <w:rPr>
          <w:sz w:val="24"/>
          <w:szCs w:val="24"/>
        </w:rPr>
        <w:t>The</w:t>
      </w:r>
      <w:r w:rsidR="003A5986">
        <w:rPr>
          <w:sz w:val="24"/>
          <w:szCs w:val="24"/>
        </w:rPr>
        <w:t xml:space="preserve"> children w</w:t>
      </w:r>
      <w:r w:rsidR="00A240E3" w:rsidRPr="00C972F2">
        <w:rPr>
          <w:sz w:val="24"/>
          <w:szCs w:val="24"/>
        </w:rPr>
        <w:t>ork</w:t>
      </w:r>
      <w:r w:rsidRPr="00C972F2">
        <w:rPr>
          <w:sz w:val="24"/>
          <w:szCs w:val="24"/>
        </w:rPr>
        <w:t>ed hard to produce delicious salads, pizza,</w:t>
      </w:r>
      <w:r>
        <w:rPr>
          <w:sz w:val="24"/>
          <w:szCs w:val="24"/>
        </w:rPr>
        <w:t xml:space="preserve"> elderflower cordial</w:t>
      </w:r>
      <w:r w:rsidRPr="00C972F2">
        <w:rPr>
          <w:sz w:val="24"/>
          <w:szCs w:val="24"/>
        </w:rPr>
        <w:t xml:space="preserve"> and blackberry flapjacks</w:t>
      </w:r>
      <w:r w:rsidR="00743966">
        <w:rPr>
          <w:sz w:val="24"/>
          <w:szCs w:val="24"/>
        </w:rPr>
        <w:t xml:space="preserve"> </w:t>
      </w:r>
      <w:r>
        <w:rPr>
          <w:sz w:val="24"/>
          <w:szCs w:val="24"/>
        </w:rPr>
        <w:t>- all from ingredients that they grew and harvested (or foraged) themselves. They also produced some lovely pieces of work to sell. Thank you to everyone for helping on the day and to those who donated cakes to sell alongside the children’s food.</w:t>
      </w:r>
    </w:p>
    <w:p w:rsidR="002211C4" w:rsidRPr="00C972F2" w:rsidRDefault="002211C4" w:rsidP="00E4642E">
      <w:pPr>
        <w:spacing w:after="0" w:line="240" w:lineRule="auto"/>
        <w:jc w:val="both"/>
        <w:rPr>
          <w:sz w:val="24"/>
          <w:szCs w:val="24"/>
        </w:rPr>
      </w:pPr>
    </w:p>
    <w:p w:rsidR="002468A0" w:rsidRPr="00A55C29" w:rsidRDefault="00A55C29" w:rsidP="00E4642E">
      <w:pPr>
        <w:spacing w:after="0" w:line="240" w:lineRule="auto"/>
        <w:jc w:val="both"/>
        <w:rPr>
          <w:b/>
          <w:sz w:val="24"/>
          <w:szCs w:val="24"/>
        </w:rPr>
      </w:pPr>
      <w:r w:rsidRPr="00A55C29">
        <w:rPr>
          <w:b/>
          <w:sz w:val="24"/>
          <w:szCs w:val="24"/>
        </w:rPr>
        <w:t>Climbing Structure/</w:t>
      </w:r>
      <w:r w:rsidR="002468A0" w:rsidRPr="00A55C29">
        <w:rPr>
          <w:b/>
          <w:sz w:val="24"/>
          <w:szCs w:val="24"/>
        </w:rPr>
        <w:t>Monkey Bars</w:t>
      </w:r>
    </w:p>
    <w:p w:rsidR="00A55C29" w:rsidRDefault="00A55C29" w:rsidP="00E4642E">
      <w:pPr>
        <w:spacing w:after="0" w:line="240" w:lineRule="auto"/>
        <w:jc w:val="both"/>
        <w:rPr>
          <w:sz w:val="24"/>
          <w:szCs w:val="24"/>
        </w:rPr>
      </w:pPr>
      <w:r>
        <w:rPr>
          <w:sz w:val="24"/>
          <w:szCs w:val="24"/>
        </w:rPr>
        <w:t>Children must be constantly watched by an adult if they use these. They should not get on top of the monkey bars and they should climb up themselves rather than being lifted. Minor injuries are likely when using this type of equipment.</w:t>
      </w:r>
    </w:p>
    <w:p w:rsidR="00A55C29" w:rsidRDefault="00A55C29" w:rsidP="00E4642E">
      <w:pPr>
        <w:spacing w:after="0" w:line="240" w:lineRule="auto"/>
        <w:jc w:val="both"/>
        <w:rPr>
          <w:sz w:val="24"/>
          <w:szCs w:val="24"/>
        </w:rPr>
      </w:pPr>
    </w:p>
    <w:p w:rsidR="00743966" w:rsidRDefault="00743966" w:rsidP="00E4642E">
      <w:pPr>
        <w:spacing w:after="0" w:line="240" w:lineRule="auto"/>
        <w:jc w:val="both"/>
        <w:rPr>
          <w:sz w:val="24"/>
          <w:szCs w:val="24"/>
        </w:rPr>
      </w:pPr>
    </w:p>
    <w:p w:rsidR="00A55C29" w:rsidRPr="00A55C29" w:rsidRDefault="00A55C29" w:rsidP="00E4642E">
      <w:pPr>
        <w:spacing w:after="0" w:line="240" w:lineRule="auto"/>
        <w:jc w:val="both"/>
        <w:rPr>
          <w:b/>
          <w:sz w:val="24"/>
          <w:szCs w:val="24"/>
        </w:rPr>
      </w:pPr>
      <w:r w:rsidRPr="00A55C29">
        <w:rPr>
          <w:b/>
          <w:sz w:val="24"/>
          <w:szCs w:val="24"/>
        </w:rPr>
        <w:lastRenderedPageBreak/>
        <w:t>New Swing</w:t>
      </w:r>
    </w:p>
    <w:p w:rsidR="00A55C29" w:rsidRDefault="00A55C29" w:rsidP="00E4642E">
      <w:pPr>
        <w:spacing w:after="0" w:line="240" w:lineRule="auto"/>
        <w:jc w:val="both"/>
        <w:rPr>
          <w:sz w:val="24"/>
          <w:szCs w:val="24"/>
        </w:rPr>
      </w:pPr>
      <w:r>
        <w:rPr>
          <w:sz w:val="24"/>
          <w:szCs w:val="24"/>
        </w:rPr>
        <w:t>Children should only use this when watched closely by an adult. There is a risk that they could fall into the playground so: only one child should stand on the hedge at one time. Children should not try to get up the tree to get a higher swing.</w:t>
      </w:r>
    </w:p>
    <w:p w:rsidR="002468A0" w:rsidRDefault="002468A0" w:rsidP="00E4642E">
      <w:pPr>
        <w:spacing w:after="0" w:line="240" w:lineRule="auto"/>
        <w:jc w:val="both"/>
        <w:rPr>
          <w:sz w:val="24"/>
          <w:szCs w:val="24"/>
        </w:rPr>
      </w:pPr>
    </w:p>
    <w:p w:rsidR="002468A0" w:rsidRDefault="002468A0" w:rsidP="00E4642E">
      <w:pPr>
        <w:spacing w:after="0" w:line="240" w:lineRule="auto"/>
        <w:jc w:val="both"/>
        <w:rPr>
          <w:sz w:val="24"/>
          <w:szCs w:val="24"/>
        </w:rPr>
      </w:pPr>
    </w:p>
    <w:p w:rsidR="002A5925" w:rsidRPr="00C66797" w:rsidRDefault="009E4887" w:rsidP="00E4642E">
      <w:pPr>
        <w:spacing w:after="0" w:line="240" w:lineRule="auto"/>
        <w:jc w:val="both"/>
        <w:rPr>
          <w:b/>
          <w:sz w:val="24"/>
          <w:szCs w:val="24"/>
        </w:rPr>
      </w:pPr>
      <w:r>
        <w:rPr>
          <w:b/>
          <w:sz w:val="24"/>
          <w:szCs w:val="24"/>
        </w:rPr>
        <w:t>Top Class T</w:t>
      </w:r>
      <w:r w:rsidR="00C66797" w:rsidRPr="00C66797">
        <w:rPr>
          <w:b/>
          <w:sz w:val="24"/>
          <w:szCs w:val="24"/>
        </w:rPr>
        <w:t>eaching Arrangements</w:t>
      </w:r>
    </w:p>
    <w:p w:rsidR="002A5925" w:rsidRDefault="00A240E3" w:rsidP="00E4642E">
      <w:pPr>
        <w:spacing w:after="0" w:line="240" w:lineRule="auto"/>
        <w:jc w:val="both"/>
        <w:rPr>
          <w:sz w:val="24"/>
          <w:szCs w:val="24"/>
        </w:rPr>
      </w:pPr>
      <w:r>
        <w:rPr>
          <w:sz w:val="24"/>
          <w:szCs w:val="24"/>
        </w:rPr>
        <w:t>Fiona is not at work at the moment.</w:t>
      </w:r>
      <w:r w:rsidR="006A1262">
        <w:rPr>
          <w:sz w:val="24"/>
          <w:szCs w:val="24"/>
        </w:rPr>
        <w:t xml:space="preserve"> We plan to use supply teachers to cover this class for the moment.</w:t>
      </w:r>
    </w:p>
    <w:p w:rsidR="007C02E0" w:rsidRPr="00DB4CE5" w:rsidRDefault="007C02E0" w:rsidP="00E4642E">
      <w:pPr>
        <w:spacing w:after="0" w:line="240" w:lineRule="auto"/>
        <w:jc w:val="both"/>
        <w:rPr>
          <w:b/>
          <w:sz w:val="24"/>
          <w:szCs w:val="24"/>
        </w:rPr>
      </w:pPr>
    </w:p>
    <w:p w:rsidR="005F3FE7" w:rsidRPr="005A540E" w:rsidRDefault="00C14A96" w:rsidP="00E4642E">
      <w:pPr>
        <w:spacing w:after="0" w:line="240" w:lineRule="auto"/>
        <w:jc w:val="both"/>
        <w:rPr>
          <w:b/>
          <w:sz w:val="24"/>
          <w:szCs w:val="24"/>
        </w:rPr>
      </w:pPr>
      <w:r>
        <w:rPr>
          <w:b/>
          <w:sz w:val="24"/>
          <w:szCs w:val="24"/>
        </w:rPr>
        <w:t>This</w:t>
      </w:r>
      <w:r w:rsidR="00A54EB7" w:rsidRPr="005A540E">
        <w:rPr>
          <w:b/>
          <w:sz w:val="24"/>
          <w:szCs w:val="24"/>
        </w:rPr>
        <w:t xml:space="preserve"> Term’s Project: How Can We Feed Hungry People</w:t>
      </w:r>
    </w:p>
    <w:p w:rsidR="000831F4" w:rsidRDefault="001F60AF" w:rsidP="00E4642E">
      <w:pPr>
        <w:spacing w:after="0" w:line="240" w:lineRule="auto"/>
        <w:jc w:val="both"/>
        <w:rPr>
          <w:sz w:val="24"/>
          <w:szCs w:val="24"/>
        </w:rPr>
      </w:pPr>
      <w:r>
        <w:rPr>
          <w:sz w:val="24"/>
          <w:szCs w:val="24"/>
        </w:rPr>
        <w:t>The children have grown a lot of vegetables this term and</w:t>
      </w:r>
      <w:r w:rsidR="00CB0611">
        <w:rPr>
          <w:sz w:val="24"/>
          <w:szCs w:val="24"/>
        </w:rPr>
        <w:t xml:space="preserve"> will be producing food for the barbecue/performance this coming Friday.</w:t>
      </w:r>
    </w:p>
    <w:p w:rsidR="00743966" w:rsidRDefault="00743966" w:rsidP="00E4642E">
      <w:pPr>
        <w:spacing w:after="0" w:line="240" w:lineRule="auto"/>
        <w:jc w:val="both"/>
        <w:rPr>
          <w:sz w:val="24"/>
          <w:szCs w:val="24"/>
        </w:rPr>
      </w:pPr>
    </w:p>
    <w:p w:rsidR="00743966" w:rsidRPr="00743966" w:rsidRDefault="00743966" w:rsidP="00743966">
      <w:pPr>
        <w:spacing w:after="0" w:line="240" w:lineRule="auto"/>
        <w:rPr>
          <w:b/>
          <w:sz w:val="24"/>
          <w:szCs w:val="24"/>
        </w:rPr>
      </w:pPr>
      <w:r w:rsidRPr="00743966">
        <w:rPr>
          <w:b/>
          <w:sz w:val="24"/>
          <w:szCs w:val="24"/>
        </w:rPr>
        <w:t>School uniform</w:t>
      </w:r>
    </w:p>
    <w:p w:rsidR="00743966" w:rsidRPr="00743966" w:rsidRDefault="00743966" w:rsidP="00743966">
      <w:pPr>
        <w:spacing w:after="0" w:line="240" w:lineRule="auto"/>
        <w:rPr>
          <w:sz w:val="24"/>
          <w:szCs w:val="24"/>
        </w:rPr>
      </w:pPr>
      <w:r w:rsidRPr="00743966">
        <w:rPr>
          <w:sz w:val="24"/>
          <w:szCs w:val="24"/>
        </w:rPr>
        <w:t>Sweatshirts, cardigans and fleeces</w:t>
      </w:r>
      <w:r w:rsidR="00CB0611">
        <w:rPr>
          <w:sz w:val="24"/>
          <w:szCs w:val="24"/>
        </w:rPr>
        <w:t xml:space="preserve"> with the </w:t>
      </w:r>
      <w:proofErr w:type="spellStart"/>
      <w:r w:rsidR="00CB0611">
        <w:rPr>
          <w:sz w:val="24"/>
          <w:szCs w:val="24"/>
        </w:rPr>
        <w:t>Trythall</w:t>
      </w:r>
      <w:proofErr w:type="spellEnd"/>
      <w:r w:rsidR="00CB0611">
        <w:rPr>
          <w:sz w:val="24"/>
          <w:szCs w:val="24"/>
        </w:rPr>
        <w:t xml:space="preserve"> logo are </w:t>
      </w:r>
      <w:r w:rsidRPr="00743966">
        <w:rPr>
          <w:sz w:val="24"/>
          <w:szCs w:val="24"/>
        </w:rPr>
        <w:t>available online at: www.schoolwearforless.com</w:t>
      </w:r>
    </w:p>
    <w:p w:rsidR="00743966" w:rsidRPr="00743966" w:rsidRDefault="00743966" w:rsidP="00743966">
      <w:pPr>
        <w:spacing w:after="0" w:line="240" w:lineRule="auto"/>
        <w:rPr>
          <w:sz w:val="24"/>
          <w:szCs w:val="24"/>
        </w:rPr>
      </w:pPr>
    </w:p>
    <w:p w:rsidR="00743966" w:rsidRPr="00743966" w:rsidRDefault="00743966" w:rsidP="00743966">
      <w:pPr>
        <w:spacing w:after="0" w:line="240" w:lineRule="auto"/>
        <w:rPr>
          <w:b/>
          <w:sz w:val="24"/>
          <w:szCs w:val="24"/>
        </w:rPr>
      </w:pPr>
      <w:r w:rsidRPr="00743966">
        <w:rPr>
          <w:sz w:val="24"/>
          <w:szCs w:val="24"/>
        </w:rPr>
        <w:t>If purchasing new PE Kit for September black shorts or jogging bottoms</w:t>
      </w:r>
      <w:proofErr w:type="gramStart"/>
      <w:r w:rsidRPr="00743966">
        <w:rPr>
          <w:sz w:val="24"/>
          <w:szCs w:val="24"/>
        </w:rPr>
        <w:t>,  a</w:t>
      </w:r>
      <w:proofErr w:type="gramEnd"/>
      <w:r w:rsidRPr="00743966">
        <w:rPr>
          <w:sz w:val="24"/>
          <w:szCs w:val="24"/>
        </w:rPr>
        <w:t xml:space="preserve"> white t-shirt and a pair of trainers for outdoor use would be preferable. This makes it easy for children and staff to distinguish between normal clothes and PE kit.</w:t>
      </w:r>
      <w:r>
        <w:rPr>
          <w:sz w:val="24"/>
          <w:szCs w:val="24"/>
        </w:rPr>
        <w:t xml:space="preserve"> </w:t>
      </w:r>
      <w:r w:rsidRPr="00743966">
        <w:rPr>
          <w:sz w:val="24"/>
          <w:szCs w:val="24"/>
        </w:rPr>
        <w:t xml:space="preserve"> </w:t>
      </w:r>
      <w:r>
        <w:rPr>
          <w:sz w:val="24"/>
          <w:szCs w:val="24"/>
        </w:rPr>
        <w:t xml:space="preserve">For health and safety reasons earrings need to </w:t>
      </w:r>
      <w:r w:rsidR="003A5986">
        <w:rPr>
          <w:sz w:val="24"/>
          <w:szCs w:val="24"/>
        </w:rPr>
        <w:t>be removed or covered for P.E. l</w:t>
      </w:r>
      <w:r>
        <w:rPr>
          <w:sz w:val="24"/>
          <w:szCs w:val="24"/>
        </w:rPr>
        <w:t>essons.</w:t>
      </w:r>
    </w:p>
    <w:p w:rsidR="00743966" w:rsidRPr="00743966" w:rsidRDefault="00743966" w:rsidP="00743966">
      <w:pPr>
        <w:spacing w:after="0" w:line="240" w:lineRule="auto"/>
        <w:rPr>
          <w:sz w:val="24"/>
          <w:szCs w:val="24"/>
        </w:rPr>
      </w:pPr>
    </w:p>
    <w:p w:rsidR="00743966" w:rsidRPr="00743966" w:rsidRDefault="00743966" w:rsidP="00743966">
      <w:pPr>
        <w:spacing w:after="0" w:line="240" w:lineRule="auto"/>
        <w:rPr>
          <w:sz w:val="24"/>
          <w:szCs w:val="24"/>
        </w:rPr>
      </w:pPr>
      <w:r w:rsidRPr="00743966">
        <w:rPr>
          <w:sz w:val="24"/>
          <w:szCs w:val="24"/>
        </w:rPr>
        <w:t>PE kit should be in school from Monday to Friday.</w:t>
      </w:r>
    </w:p>
    <w:p w:rsidR="00743966" w:rsidRDefault="00743966" w:rsidP="00743966">
      <w:pPr>
        <w:spacing w:after="0" w:line="240" w:lineRule="auto"/>
        <w:rPr>
          <w:sz w:val="24"/>
          <w:szCs w:val="24"/>
        </w:rPr>
      </w:pPr>
      <w:r>
        <w:rPr>
          <w:sz w:val="24"/>
          <w:szCs w:val="24"/>
        </w:rPr>
        <w:t xml:space="preserve">Please </w:t>
      </w:r>
      <w:r w:rsidRPr="00743966">
        <w:rPr>
          <w:sz w:val="24"/>
          <w:szCs w:val="24"/>
        </w:rPr>
        <w:t xml:space="preserve">name all your child’s belongings before coming to school to reduce the amount of lost property!  </w:t>
      </w:r>
    </w:p>
    <w:p w:rsidR="00743966" w:rsidRPr="00743966" w:rsidRDefault="00743966" w:rsidP="00743966">
      <w:pPr>
        <w:spacing w:after="0" w:line="240" w:lineRule="auto"/>
        <w:rPr>
          <w:sz w:val="24"/>
          <w:szCs w:val="24"/>
        </w:rPr>
      </w:pPr>
    </w:p>
    <w:p w:rsidR="00743966" w:rsidRPr="00743966" w:rsidRDefault="00743966" w:rsidP="00743966">
      <w:pPr>
        <w:spacing w:after="0" w:line="240" w:lineRule="auto"/>
        <w:rPr>
          <w:b/>
          <w:sz w:val="24"/>
          <w:szCs w:val="24"/>
        </w:rPr>
      </w:pPr>
      <w:r w:rsidRPr="00743966">
        <w:rPr>
          <w:b/>
          <w:sz w:val="24"/>
          <w:szCs w:val="24"/>
        </w:rPr>
        <w:t>Clubs Next Term</w:t>
      </w:r>
    </w:p>
    <w:p w:rsidR="00743966" w:rsidRPr="00743966" w:rsidRDefault="00743966" w:rsidP="00743966">
      <w:pPr>
        <w:spacing w:after="0" w:line="240" w:lineRule="auto"/>
        <w:rPr>
          <w:sz w:val="24"/>
          <w:szCs w:val="24"/>
        </w:rPr>
      </w:pPr>
      <w:r w:rsidRPr="00743966">
        <w:rPr>
          <w:sz w:val="24"/>
          <w:szCs w:val="24"/>
        </w:rPr>
        <w:t>There will be no clubs next week.   They will recommence week beginning Monday, 12</w:t>
      </w:r>
      <w:r w:rsidRPr="00743966">
        <w:rPr>
          <w:sz w:val="24"/>
          <w:szCs w:val="24"/>
          <w:vertAlign w:val="superscript"/>
        </w:rPr>
        <w:t>th</w:t>
      </w:r>
      <w:r w:rsidRPr="00743966">
        <w:rPr>
          <w:sz w:val="24"/>
          <w:szCs w:val="24"/>
        </w:rPr>
        <w:t xml:space="preserve"> September.</w:t>
      </w:r>
    </w:p>
    <w:p w:rsidR="00743966" w:rsidRPr="00743966" w:rsidRDefault="00743966" w:rsidP="00743966">
      <w:pPr>
        <w:spacing w:after="0" w:line="240" w:lineRule="auto"/>
        <w:rPr>
          <w:sz w:val="24"/>
          <w:szCs w:val="24"/>
        </w:rPr>
      </w:pPr>
    </w:p>
    <w:p w:rsidR="00743966" w:rsidRPr="00743966" w:rsidRDefault="00743966" w:rsidP="00743966">
      <w:pPr>
        <w:spacing w:after="0" w:line="240" w:lineRule="auto"/>
        <w:rPr>
          <w:b/>
          <w:sz w:val="24"/>
          <w:szCs w:val="24"/>
        </w:rPr>
      </w:pPr>
      <w:r w:rsidRPr="00743966">
        <w:rPr>
          <w:b/>
          <w:sz w:val="24"/>
          <w:szCs w:val="24"/>
        </w:rPr>
        <w:t>School Dinners</w:t>
      </w:r>
    </w:p>
    <w:p w:rsidR="00743966" w:rsidRPr="00743966" w:rsidRDefault="00743966" w:rsidP="00743966">
      <w:pPr>
        <w:spacing w:after="0" w:line="240" w:lineRule="auto"/>
        <w:rPr>
          <w:sz w:val="24"/>
          <w:szCs w:val="24"/>
        </w:rPr>
      </w:pPr>
      <w:r w:rsidRPr="00743966">
        <w:rPr>
          <w:sz w:val="24"/>
          <w:szCs w:val="24"/>
        </w:rPr>
        <w:t>The price of school dinners from September has been increased to £2.3</w:t>
      </w:r>
      <w:r>
        <w:rPr>
          <w:sz w:val="24"/>
          <w:szCs w:val="24"/>
        </w:rPr>
        <w:t>0 per meal.   Children in</w:t>
      </w:r>
      <w:r w:rsidR="00C62E37">
        <w:rPr>
          <w:sz w:val="24"/>
          <w:szCs w:val="24"/>
        </w:rPr>
        <w:t xml:space="preserve"> Reception, Year 1 and </w:t>
      </w:r>
      <w:proofErr w:type="gramStart"/>
      <w:r w:rsidR="00C62E37">
        <w:rPr>
          <w:sz w:val="24"/>
          <w:szCs w:val="24"/>
        </w:rPr>
        <w:t xml:space="preserve">2 </w:t>
      </w:r>
      <w:bookmarkStart w:id="0" w:name="_GoBack"/>
      <w:bookmarkEnd w:id="0"/>
      <w:r w:rsidRPr="00743966">
        <w:rPr>
          <w:sz w:val="24"/>
          <w:szCs w:val="24"/>
        </w:rPr>
        <w:t xml:space="preserve"> will</w:t>
      </w:r>
      <w:proofErr w:type="gramEnd"/>
      <w:r w:rsidRPr="00743966">
        <w:rPr>
          <w:sz w:val="24"/>
          <w:szCs w:val="24"/>
        </w:rPr>
        <w:t xml:space="preserve"> continue to be eligible for  Universal Free School Meals.</w:t>
      </w:r>
    </w:p>
    <w:p w:rsidR="00743966" w:rsidRDefault="00743966" w:rsidP="00743966">
      <w:pPr>
        <w:spacing w:after="0" w:line="240" w:lineRule="auto"/>
      </w:pPr>
    </w:p>
    <w:p w:rsidR="005F3FE7" w:rsidRPr="005F3FE7" w:rsidRDefault="005F3FE7" w:rsidP="00E4642E">
      <w:pPr>
        <w:spacing w:after="0" w:line="240" w:lineRule="auto"/>
        <w:jc w:val="both"/>
        <w:rPr>
          <w:b/>
          <w:sz w:val="24"/>
          <w:szCs w:val="24"/>
        </w:rPr>
      </w:pPr>
    </w:p>
    <w:p w:rsidR="00740FD1" w:rsidRDefault="001F228E" w:rsidP="00E4642E">
      <w:pPr>
        <w:spacing w:after="0" w:line="240" w:lineRule="auto"/>
        <w:jc w:val="both"/>
        <w:rPr>
          <w:b/>
          <w:sz w:val="24"/>
          <w:szCs w:val="24"/>
        </w:rPr>
      </w:pPr>
      <w:r w:rsidRPr="0049625B">
        <w:rPr>
          <w:b/>
          <w:sz w:val="24"/>
          <w:szCs w:val="24"/>
        </w:rPr>
        <w:t>Diary Dates</w:t>
      </w:r>
    </w:p>
    <w:p w:rsidR="00734872" w:rsidRDefault="00734872" w:rsidP="00E4642E">
      <w:pPr>
        <w:spacing w:after="0" w:line="240" w:lineRule="auto"/>
        <w:rPr>
          <w:sz w:val="24"/>
          <w:szCs w:val="24"/>
        </w:rPr>
      </w:pPr>
      <w:r>
        <w:rPr>
          <w:sz w:val="24"/>
          <w:szCs w:val="24"/>
        </w:rPr>
        <w:t>Fri 15</w:t>
      </w:r>
      <w:r w:rsidRPr="00734872">
        <w:rPr>
          <w:sz w:val="24"/>
          <w:szCs w:val="24"/>
          <w:vertAlign w:val="superscript"/>
        </w:rPr>
        <w:t>th</w:t>
      </w:r>
      <w:r>
        <w:rPr>
          <w:sz w:val="24"/>
          <w:szCs w:val="24"/>
        </w:rPr>
        <w:t xml:space="preserve"> July</w:t>
      </w:r>
      <w:r>
        <w:rPr>
          <w:sz w:val="24"/>
          <w:szCs w:val="24"/>
        </w:rPr>
        <w:tab/>
      </w:r>
      <w:r>
        <w:rPr>
          <w:sz w:val="24"/>
          <w:szCs w:val="24"/>
        </w:rPr>
        <w:tab/>
      </w:r>
      <w:r>
        <w:rPr>
          <w:sz w:val="24"/>
          <w:szCs w:val="24"/>
        </w:rPr>
        <w:tab/>
        <w:t>Barbecue and Performance Evening</w:t>
      </w:r>
    </w:p>
    <w:p w:rsidR="00734872" w:rsidRDefault="00734872" w:rsidP="00E4642E">
      <w:pPr>
        <w:spacing w:after="0" w:line="240" w:lineRule="auto"/>
        <w:rPr>
          <w:sz w:val="24"/>
          <w:szCs w:val="24"/>
        </w:rPr>
      </w:pPr>
      <w:r>
        <w:rPr>
          <w:sz w:val="24"/>
          <w:szCs w:val="24"/>
        </w:rPr>
        <w:t>Thurs 21</w:t>
      </w:r>
      <w:r w:rsidRPr="00734872">
        <w:rPr>
          <w:sz w:val="24"/>
          <w:szCs w:val="24"/>
          <w:vertAlign w:val="superscript"/>
        </w:rPr>
        <w:t>st</w:t>
      </w:r>
      <w:r>
        <w:rPr>
          <w:sz w:val="24"/>
          <w:szCs w:val="24"/>
        </w:rPr>
        <w:t xml:space="preserve"> July </w:t>
      </w:r>
      <w:r>
        <w:rPr>
          <w:sz w:val="24"/>
          <w:szCs w:val="24"/>
        </w:rPr>
        <w:tab/>
      </w:r>
      <w:r>
        <w:rPr>
          <w:sz w:val="24"/>
          <w:szCs w:val="24"/>
        </w:rPr>
        <w:tab/>
      </w:r>
      <w:r>
        <w:rPr>
          <w:sz w:val="24"/>
          <w:szCs w:val="24"/>
        </w:rPr>
        <w:tab/>
        <w:t>Last day of Summer Term</w:t>
      </w:r>
    </w:p>
    <w:p w:rsidR="009E4887" w:rsidRDefault="009E4887" w:rsidP="00E4642E">
      <w:pPr>
        <w:spacing w:after="0" w:line="240" w:lineRule="auto"/>
        <w:rPr>
          <w:sz w:val="24"/>
          <w:szCs w:val="24"/>
        </w:rPr>
      </w:pPr>
      <w:r>
        <w:rPr>
          <w:sz w:val="24"/>
          <w:szCs w:val="24"/>
        </w:rPr>
        <w:t>Mon 5</w:t>
      </w:r>
      <w:r w:rsidRPr="009E4887">
        <w:rPr>
          <w:sz w:val="24"/>
          <w:szCs w:val="24"/>
          <w:vertAlign w:val="superscript"/>
        </w:rPr>
        <w:t>th</w:t>
      </w:r>
      <w:r>
        <w:rPr>
          <w:sz w:val="24"/>
          <w:szCs w:val="24"/>
        </w:rPr>
        <w:t xml:space="preserve"> Sept</w:t>
      </w:r>
      <w:r>
        <w:rPr>
          <w:sz w:val="24"/>
          <w:szCs w:val="24"/>
        </w:rPr>
        <w:tab/>
      </w:r>
      <w:r>
        <w:rPr>
          <w:sz w:val="24"/>
          <w:szCs w:val="24"/>
        </w:rPr>
        <w:tab/>
      </w:r>
      <w:r>
        <w:rPr>
          <w:sz w:val="24"/>
          <w:szCs w:val="24"/>
        </w:rPr>
        <w:tab/>
        <w:t>Staff training day</w:t>
      </w:r>
    </w:p>
    <w:p w:rsidR="00734872" w:rsidRDefault="009E4887" w:rsidP="00E4642E">
      <w:pPr>
        <w:spacing w:after="0" w:line="240" w:lineRule="auto"/>
        <w:rPr>
          <w:sz w:val="24"/>
          <w:szCs w:val="24"/>
        </w:rPr>
      </w:pPr>
      <w:r>
        <w:rPr>
          <w:sz w:val="24"/>
          <w:szCs w:val="24"/>
        </w:rPr>
        <w:t>Tues 6</w:t>
      </w:r>
      <w:r w:rsidRPr="009E4887">
        <w:rPr>
          <w:sz w:val="24"/>
          <w:szCs w:val="24"/>
          <w:vertAlign w:val="superscript"/>
        </w:rPr>
        <w:t>th</w:t>
      </w:r>
      <w:r>
        <w:rPr>
          <w:sz w:val="24"/>
          <w:szCs w:val="24"/>
        </w:rPr>
        <w:t xml:space="preserve"> Sept</w:t>
      </w:r>
      <w:r>
        <w:rPr>
          <w:sz w:val="24"/>
          <w:szCs w:val="24"/>
        </w:rPr>
        <w:tab/>
      </w:r>
      <w:r>
        <w:rPr>
          <w:sz w:val="24"/>
          <w:szCs w:val="24"/>
        </w:rPr>
        <w:tab/>
      </w:r>
      <w:r>
        <w:rPr>
          <w:sz w:val="24"/>
          <w:szCs w:val="24"/>
        </w:rPr>
        <w:tab/>
        <w:t>First day of the Autumn term for the children</w:t>
      </w:r>
    </w:p>
    <w:p w:rsidR="00644F8A" w:rsidRDefault="00644F8A" w:rsidP="00E4642E">
      <w:pPr>
        <w:spacing w:after="0" w:line="240" w:lineRule="auto"/>
        <w:rPr>
          <w:sz w:val="24"/>
          <w:szCs w:val="24"/>
        </w:rPr>
      </w:pPr>
    </w:p>
    <w:p w:rsidR="00644F8A" w:rsidRDefault="00644F8A" w:rsidP="00E4642E">
      <w:pPr>
        <w:spacing w:after="0" w:line="240" w:lineRule="auto"/>
        <w:rPr>
          <w:sz w:val="24"/>
          <w:szCs w:val="24"/>
        </w:rPr>
      </w:pPr>
    </w:p>
    <w:p w:rsidR="006B7343" w:rsidRPr="006B7343" w:rsidRDefault="00740FD1" w:rsidP="00E4642E">
      <w:pPr>
        <w:spacing w:after="0" w:line="240" w:lineRule="auto"/>
        <w:rPr>
          <w:sz w:val="24"/>
          <w:szCs w:val="24"/>
        </w:rPr>
      </w:pPr>
      <w:r>
        <w:rPr>
          <w:sz w:val="24"/>
          <w:szCs w:val="24"/>
        </w:rPr>
        <w:t>Y</w:t>
      </w:r>
      <w:r w:rsidR="00A622C8">
        <w:rPr>
          <w:sz w:val="24"/>
          <w:szCs w:val="24"/>
        </w:rPr>
        <w:t xml:space="preserve">ours </w:t>
      </w:r>
      <w:r w:rsidR="006B7343">
        <w:rPr>
          <w:sz w:val="24"/>
          <w:szCs w:val="24"/>
        </w:rPr>
        <w:t>sincerely</w:t>
      </w:r>
    </w:p>
    <w:p w:rsidR="00A622C8" w:rsidRPr="006B7343" w:rsidRDefault="006B7343" w:rsidP="00E4642E">
      <w:pPr>
        <w:spacing w:after="0" w:line="240" w:lineRule="auto"/>
        <w:rPr>
          <w:rFonts w:ascii="Script MT Bold" w:hAnsi="Script MT Bold"/>
          <w:b/>
          <w:sz w:val="28"/>
          <w:szCs w:val="28"/>
        </w:rPr>
      </w:pPr>
      <w:r w:rsidRPr="006B7343">
        <w:rPr>
          <w:rFonts w:ascii="Script MT Bold" w:hAnsi="Script MT Bold"/>
          <w:b/>
          <w:sz w:val="28"/>
          <w:szCs w:val="28"/>
        </w:rPr>
        <w:t>M</w:t>
      </w:r>
      <w:r>
        <w:rPr>
          <w:rFonts w:ascii="Script MT Bold" w:hAnsi="Script MT Bold"/>
          <w:b/>
          <w:sz w:val="28"/>
          <w:szCs w:val="28"/>
        </w:rPr>
        <w:t>.</w:t>
      </w:r>
      <w:r w:rsidRPr="006B7343">
        <w:rPr>
          <w:rFonts w:ascii="Script MT Bold" w:hAnsi="Script MT Bold"/>
          <w:b/>
          <w:sz w:val="28"/>
          <w:szCs w:val="28"/>
        </w:rPr>
        <w:t xml:space="preserve"> R</w:t>
      </w:r>
      <w:r>
        <w:rPr>
          <w:rFonts w:ascii="Script MT Bold" w:hAnsi="Script MT Bold"/>
          <w:b/>
          <w:sz w:val="28"/>
          <w:szCs w:val="28"/>
        </w:rPr>
        <w:t>.</w:t>
      </w:r>
      <w:r w:rsidRPr="006B7343">
        <w:rPr>
          <w:rFonts w:ascii="Script MT Bold" w:hAnsi="Script MT Bold"/>
          <w:b/>
          <w:sz w:val="28"/>
          <w:szCs w:val="28"/>
        </w:rPr>
        <w:t xml:space="preserve"> Strevens</w:t>
      </w:r>
    </w:p>
    <w:p w:rsidR="003850EB" w:rsidRDefault="00A622C8" w:rsidP="00E4642E">
      <w:pPr>
        <w:spacing w:after="0" w:line="240" w:lineRule="auto"/>
      </w:pPr>
      <w:r>
        <w:rPr>
          <w:sz w:val="24"/>
          <w:szCs w:val="24"/>
        </w:rPr>
        <w:t>Headteacher</w:t>
      </w:r>
    </w:p>
    <w:sectPr w:rsidR="00385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4628"/>
    <w:multiLevelType w:val="hybridMultilevel"/>
    <w:tmpl w:val="7842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A418E"/>
    <w:multiLevelType w:val="hybridMultilevel"/>
    <w:tmpl w:val="360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1F7ADD"/>
    <w:multiLevelType w:val="hybridMultilevel"/>
    <w:tmpl w:val="6DE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B65820"/>
    <w:multiLevelType w:val="hybridMultilevel"/>
    <w:tmpl w:val="0A2C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D315AB"/>
    <w:multiLevelType w:val="hybridMultilevel"/>
    <w:tmpl w:val="EDFC7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69"/>
    <w:rsid w:val="00023FAB"/>
    <w:rsid w:val="00033FE3"/>
    <w:rsid w:val="00054C44"/>
    <w:rsid w:val="000831F4"/>
    <w:rsid w:val="000A435E"/>
    <w:rsid w:val="000B2633"/>
    <w:rsid w:val="000D0B0E"/>
    <w:rsid w:val="00110662"/>
    <w:rsid w:val="0016293B"/>
    <w:rsid w:val="00163BC8"/>
    <w:rsid w:val="00164BCD"/>
    <w:rsid w:val="00171A88"/>
    <w:rsid w:val="0018748C"/>
    <w:rsid w:val="00194685"/>
    <w:rsid w:val="001B5B36"/>
    <w:rsid w:val="001D2327"/>
    <w:rsid w:val="001F228E"/>
    <w:rsid w:val="001F60AF"/>
    <w:rsid w:val="002211C4"/>
    <w:rsid w:val="002372EC"/>
    <w:rsid w:val="00242A88"/>
    <w:rsid w:val="00244660"/>
    <w:rsid w:val="002468A0"/>
    <w:rsid w:val="0025375C"/>
    <w:rsid w:val="00267AAE"/>
    <w:rsid w:val="00285D2B"/>
    <w:rsid w:val="00294E57"/>
    <w:rsid w:val="002A025F"/>
    <w:rsid w:val="002A5925"/>
    <w:rsid w:val="002A6CD5"/>
    <w:rsid w:val="002E08CA"/>
    <w:rsid w:val="002F53D7"/>
    <w:rsid w:val="00334B7C"/>
    <w:rsid w:val="0035716F"/>
    <w:rsid w:val="003579E0"/>
    <w:rsid w:val="00363CB3"/>
    <w:rsid w:val="003850EB"/>
    <w:rsid w:val="003A2F7E"/>
    <w:rsid w:val="003A5986"/>
    <w:rsid w:val="003E7EC3"/>
    <w:rsid w:val="00422BA0"/>
    <w:rsid w:val="0044571E"/>
    <w:rsid w:val="0049625B"/>
    <w:rsid w:val="004C6668"/>
    <w:rsid w:val="004E6125"/>
    <w:rsid w:val="00523DFC"/>
    <w:rsid w:val="00530D15"/>
    <w:rsid w:val="00555C30"/>
    <w:rsid w:val="005637D2"/>
    <w:rsid w:val="00571A19"/>
    <w:rsid w:val="005A540E"/>
    <w:rsid w:val="005F3FE7"/>
    <w:rsid w:val="00644F8A"/>
    <w:rsid w:val="00660716"/>
    <w:rsid w:val="0066451E"/>
    <w:rsid w:val="006942ED"/>
    <w:rsid w:val="006A1262"/>
    <w:rsid w:val="006A74B1"/>
    <w:rsid w:val="006B7343"/>
    <w:rsid w:val="006C44DA"/>
    <w:rsid w:val="006D1A45"/>
    <w:rsid w:val="006D592F"/>
    <w:rsid w:val="00703C6F"/>
    <w:rsid w:val="00734872"/>
    <w:rsid w:val="00740FD1"/>
    <w:rsid w:val="00743966"/>
    <w:rsid w:val="0076354C"/>
    <w:rsid w:val="00765337"/>
    <w:rsid w:val="007B7108"/>
    <w:rsid w:val="007C02E0"/>
    <w:rsid w:val="00814B70"/>
    <w:rsid w:val="00820154"/>
    <w:rsid w:val="00825BFE"/>
    <w:rsid w:val="00870732"/>
    <w:rsid w:val="00873323"/>
    <w:rsid w:val="008F6949"/>
    <w:rsid w:val="00986C89"/>
    <w:rsid w:val="009979A5"/>
    <w:rsid w:val="009B5349"/>
    <w:rsid w:val="009B76C1"/>
    <w:rsid w:val="009E4887"/>
    <w:rsid w:val="009F0879"/>
    <w:rsid w:val="00A0175E"/>
    <w:rsid w:val="00A04A70"/>
    <w:rsid w:val="00A06A07"/>
    <w:rsid w:val="00A06CA9"/>
    <w:rsid w:val="00A12276"/>
    <w:rsid w:val="00A22E74"/>
    <w:rsid w:val="00A240E3"/>
    <w:rsid w:val="00A32B30"/>
    <w:rsid w:val="00A54EB7"/>
    <w:rsid w:val="00A55C29"/>
    <w:rsid w:val="00A622C8"/>
    <w:rsid w:val="00A72D73"/>
    <w:rsid w:val="00A90EF8"/>
    <w:rsid w:val="00AA204D"/>
    <w:rsid w:val="00AF6C0C"/>
    <w:rsid w:val="00AF7E16"/>
    <w:rsid w:val="00B00A9E"/>
    <w:rsid w:val="00B202F8"/>
    <w:rsid w:val="00B44A65"/>
    <w:rsid w:val="00B51007"/>
    <w:rsid w:val="00B73D9F"/>
    <w:rsid w:val="00B857C2"/>
    <w:rsid w:val="00B94F21"/>
    <w:rsid w:val="00B9739B"/>
    <w:rsid w:val="00BB0C6C"/>
    <w:rsid w:val="00BC5959"/>
    <w:rsid w:val="00BD1326"/>
    <w:rsid w:val="00BD23DB"/>
    <w:rsid w:val="00C026BA"/>
    <w:rsid w:val="00C14A96"/>
    <w:rsid w:val="00C179EB"/>
    <w:rsid w:val="00C30795"/>
    <w:rsid w:val="00C37D27"/>
    <w:rsid w:val="00C62E37"/>
    <w:rsid w:val="00C66797"/>
    <w:rsid w:val="00C972F2"/>
    <w:rsid w:val="00CB0611"/>
    <w:rsid w:val="00CD0B6B"/>
    <w:rsid w:val="00CD28B4"/>
    <w:rsid w:val="00DA16E0"/>
    <w:rsid w:val="00DA33DD"/>
    <w:rsid w:val="00DB4CE5"/>
    <w:rsid w:val="00DD5C0A"/>
    <w:rsid w:val="00E034C2"/>
    <w:rsid w:val="00E32C06"/>
    <w:rsid w:val="00E46279"/>
    <w:rsid w:val="00E4642E"/>
    <w:rsid w:val="00E626A4"/>
    <w:rsid w:val="00E71288"/>
    <w:rsid w:val="00E71561"/>
    <w:rsid w:val="00E84CC2"/>
    <w:rsid w:val="00EA7569"/>
    <w:rsid w:val="00ED4556"/>
    <w:rsid w:val="00F25FE2"/>
    <w:rsid w:val="00F43012"/>
    <w:rsid w:val="00F83554"/>
    <w:rsid w:val="00FE3175"/>
    <w:rsid w:val="00FF03CE"/>
    <w:rsid w:val="00FF292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2C8"/>
    <w:rPr>
      <w:color w:val="0000FF" w:themeColor="hyperlink"/>
      <w:u w:val="single"/>
    </w:rPr>
  </w:style>
  <w:style w:type="paragraph" w:styleId="ListParagraph">
    <w:name w:val="List Paragraph"/>
    <w:basedOn w:val="Normal"/>
    <w:uiPriority w:val="34"/>
    <w:qFormat/>
    <w:rsid w:val="00555C30"/>
    <w:pPr>
      <w:ind w:left="720"/>
      <w:contextualSpacing/>
    </w:pPr>
  </w:style>
  <w:style w:type="paragraph" w:styleId="BalloonText">
    <w:name w:val="Balloon Text"/>
    <w:basedOn w:val="Normal"/>
    <w:link w:val="BalloonTextChar"/>
    <w:uiPriority w:val="99"/>
    <w:semiHidden/>
    <w:unhideWhenUsed/>
    <w:rsid w:val="007B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108"/>
    <w:rPr>
      <w:rFonts w:ascii="Tahoma" w:hAnsi="Tahoma" w:cs="Tahoma"/>
      <w:sz w:val="16"/>
      <w:szCs w:val="16"/>
    </w:rPr>
  </w:style>
  <w:style w:type="table" w:styleId="TableGrid">
    <w:name w:val="Table Grid"/>
    <w:basedOn w:val="TableNormal"/>
    <w:uiPriority w:val="59"/>
    <w:rsid w:val="0011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2C8"/>
    <w:rPr>
      <w:color w:val="0000FF" w:themeColor="hyperlink"/>
      <w:u w:val="single"/>
    </w:rPr>
  </w:style>
  <w:style w:type="paragraph" w:styleId="ListParagraph">
    <w:name w:val="List Paragraph"/>
    <w:basedOn w:val="Normal"/>
    <w:uiPriority w:val="34"/>
    <w:qFormat/>
    <w:rsid w:val="00555C30"/>
    <w:pPr>
      <w:ind w:left="720"/>
      <w:contextualSpacing/>
    </w:pPr>
  </w:style>
  <w:style w:type="paragraph" w:styleId="BalloonText">
    <w:name w:val="Balloon Text"/>
    <w:basedOn w:val="Normal"/>
    <w:link w:val="BalloonTextChar"/>
    <w:uiPriority w:val="99"/>
    <w:semiHidden/>
    <w:unhideWhenUsed/>
    <w:rsid w:val="007B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108"/>
    <w:rPr>
      <w:rFonts w:ascii="Tahoma" w:hAnsi="Tahoma" w:cs="Tahoma"/>
      <w:sz w:val="16"/>
      <w:szCs w:val="16"/>
    </w:rPr>
  </w:style>
  <w:style w:type="table" w:styleId="TableGrid">
    <w:name w:val="Table Grid"/>
    <w:basedOn w:val="TableNormal"/>
    <w:uiPriority w:val="59"/>
    <w:rsid w:val="0011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ecretary@trythall.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Strevens</dc:creator>
  <cp:lastModifiedBy>Secretary</cp:lastModifiedBy>
  <cp:revision>3</cp:revision>
  <cp:lastPrinted>2016-07-12T06:56:00Z</cp:lastPrinted>
  <dcterms:created xsi:type="dcterms:W3CDTF">2016-07-11T13:13:00Z</dcterms:created>
  <dcterms:modified xsi:type="dcterms:W3CDTF">2016-07-12T07:03:00Z</dcterms:modified>
</cp:coreProperties>
</file>